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C98E" w14:textId="73DE0647" w:rsidR="00D136A5" w:rsidRPr="00277F0D" w:rsidRDefault="00D136A5" w:rsidP="00D136A5">
      <w:pPr>
        <w:rPr>
          <w:b/>
          <w:lang w:val="ru-RU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7"/>
        <w:gridCol w:w="2306"/>
        <w:gridCol w:w="2227"/>
        <w:gridCol w:w="2365"/>
        <w:gridCol w:w="2495"/>
      </w:tblGrid>
      <w:tr w:rsidR="00D136A5" w:rsidRPr="00277F0D" w14:paraId="0F6E6B03" w14:textId="067B3E5D" w:rsidTr="00597B25">
        <w:tc>
          <w:tcPr>
            <w:tcW w:w="1097" w:type="dxa"/>
          </w:tcPr>
          <w:p w14:paraId="2210AF96" w14:textId="4FF14BF1" w:rsidR="00D136A5" w:rsidRDefault="00D136A5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12.00 -13.00 </w:t>
            </w:r>
          </w:p>
        </w:tc>
        <w:tc>
          <w:tcPr>
            <w:tcW w:w="9393" w:type="dxa"/>
            <w:gridSpan w:val="4"/>
          </w:tcPr>
          <w:p w14:paraId="17D8F812" w14:textId="6A4A2BEF" w:rsidR="00D136A5" w:rsidRDefault="00D136A5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Открытие фестиваля. Приветственные слова (15 минут)</w:t>
            </w:r>
          </w:p>
          <w:p w14:paraId="23F704E4" w14:textId="666B26D5" w:rsidR="00D136A5" w:rsidRPr="00075E50" w:rsidRDefault="00D136A5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Вводная лекция, «Родитель и вызовы 21 века: как не потерять себя и своего ребенка», </w:t>
            </w:r>
            <w:r w:rsidRPr="00EA7582">
              <w:rPr>
                <w:b/>
                <w:lang w:val="ru-RU"/>
              </w:rPr>
              <w:t xml:space="preserve">Л. </w:t>
            </w:r>
            <w:proofErr w:type="spellStart"/>
            <w:r w:rsidRPr="00EA7582">
              <w:rPr>
                <w:b/>
                <w:lang w:val="ru-RU"/>
              </w:rPr>
              <w:t>Чекалова</w:t>
            </w:r>
            <w:proofErr w:type="spellEnd"/>
            <w:r w:rsidRPr="00EA7582">
              <w:rPr>
                <w:b/>
                <w:lang w:val="ru-RU"/>
              </w:rPr>
              <w:t xml:space="preserve"> </w:t>
            </w:r>
            <w:r w:rsidR="00BE6070" w:rsidRPr="00EA7582">
              <w:rPr>
                <w:b/>
                <w:lang w:val="ru-RU"/>
              </w:rPr>
              <w:t xml:space="preserve">и </w:t>
            </w:r>
            <w:proofErr w:type="spellStart"/>
            <w:r w:rsidR="00BE6070" w:rsidRPr="00EA7582">
              <w:rPr>
                <w:b/>
                <w:lang w:val="ru-RU"/>
              </w:rPr>
              <w:t>К.Лукша</w:t>
            </w:r>
            <w:proofErr w:type="spellEnd"/>
            <w:r w:rsidR="00BE6070" w:rsidRPr="00EA7582">
              <w:rPr>
                <w:b/>
                <w:lang w:val="ru-RU"/>
              </w:rPr>
              <w:t>,</w:t>
            </w:r>
            <w:r w:rsidR="00BE6070">
              <w:rPr>
                <w:lang w:val="ru-RU"/>
              </w:rPr>
              <w:t xml:space="preserve"> основатели семейных лабораторий «Образование для будущего», международная инициатива про будущее образования «</w:t>
            </w:r>
            <w:r w:rsidR="00BE6070">
              <w:t>Global</w:t>
            </w:r>
            <w:r w:rsidR="00BE6070" w:rsidRPr="00BE6070">
              <w:rPr>
                <w:lang w:val="ru-RU"/>
              </w:rPr>
              <w:t xml:space="preserve"> </w:t>
            </w:r>
            <w:r w:rsidR="00BE6070">
              <w:t>Education</w:t>
            </w:r>
            <w:r w:rsidR="00BE6070" w:rsidRPr="00BE6070">
              <w:rPr>
                <w:lang w:val="ru-RU"/>
              </w:rPr>
              <w:t xml:space="preserve"> </w:t>
            </w:r>
            <w:r w:rsidR="00BE6070">
              <w:t>Futures</w:t>
            </w:r>
            <w:r w:rsidR="00BE6070">
              <w:rPr>
                <w:lang w:val="ru-RU"/>
              </w:rPr>
              <w:t>»</w:t>
            </w:r>
            <w:r w:rsidR="00BE6070" w:rsidRPr="00BE6070">
              <w:rPr>
                <w:lang w:val="ru-RU"/>
              </w:rPr>
              <w:t xml:space="preserve"> (3</w:t>
            </w:r>
            <w:r w:rsidR="00BE6070">
              <w:rPr>
                <w:lang w:val="ru-RU"/>
              </w:rPr>
              <w:t>0 минут);</w:t>
            </w:r>
          </w:p>
          <w:p w14:paraId="53FD637C" w14:textId="213C246A" w:rsidR="00D136A5" w:rsidRDefault="00BE6070" w:rsidP="00EC7C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Экспертная панель</w:t>
            </w:r>
            <w:r w:rsidR="00D136A5">
              <w:rPr>
                <w:lang w:val="ru-RU"/>
              </w:rPr>
              <w:t xml:space="preserve"> «3 главных вызова 21 века</w:t>
            </w:r>
            <w:r w:rsidR="001E1EF6">
              <w:rPr>
                <w:lang w:val="ru-RU"/>
              </w:rPr>
              <w:t>, меняющие жизн</w:t>
            </w:r>
            <w:r>
              <w:rPr>
                <w:lang w:val="ru-RU"/>
              </w:rPr>
              <w:t>ь семьи» (</w:t>
            </w:r>
            <w:r w:rsidR="001E1EF6">
              <w:rPr>
                <w:lang w:val="ru-RU"/>
              </w:rPr>
              <w:t xml:space="preserve">Д. Судаков, В. Алтухов, </w:t>
            </w:r>
            <w:proofErr w:type="spellStart"/>
            <w:r>
              <w:rPr>
                <w:lang w:val="ru-RU"/>
              </w:rPr>
              <w:t>В.Шиманская</w:t>
            </w:r>
            <w:proofErr w:type="spellEnd"/>
            <w:r w:rsidR="001E1EF6">
              <w:rPr>
                <w:lang w:val="ru-RU"/>
              </w:rPr>
              <w:t>) (25 минут)</w:t>
            </w:r>
            <w:r>
              <w:rPr>
                <w:lang w:val="ru-RU"/>
              </w:rPr>
              <w:t>.</w:t>
            </w:r>
          </w:p>
          <w:p w14:paraId="41143C71" w14:textId="1431C273" w:rsidR="00EC7C4B" w:rsidRPr="00D136A5" w:rsidRDefault="00EC7C4B" w:rsidP="00EC7C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632112" w:rsidRPr="00A629E7" w14:paraId="20FB0E7F" w14:textId="405F9FE8" w:rsidTr="00597B25">
        <w:tc>
          <w:tcPr>
            <w:tcW w:w="1097" w:type="dxa"/>
          </w:tcPr>
          <w:p w14:paraId="1A0C1CDF" w14:textId="11C734A5" w:rsidR="00D136A5" w:rsidRDefault="00D136A5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  <w:tc>
          <w:tcPr>
            <w:tcW w:w="2306" w:type="dxa"/>
            <w:vAlign w:val="center"/>
          </w:tcPr>
          <w:p w14:paraId="5DBC5520" w14:textId="1A65EECC" w:rsidR="00D136A5" w:rsidRDefault="001E1EF6" w:rsidP="001E1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Трек «Родители и дети: до 13 лет»</w:t>
            </w:r>
          </w:p>
        </w:tc>
        <w:tc>
          <w:tcPr>
            <w:tcW w:w="2227" w:type="dxa"/>
            <w:vAlign w:val="center"/>
          </w:tcPr>
          <w:p w14:paraId="1D1A9CB8" w14:textId="44DB6291" w:rsidR="00D136A5" w:rsidRDefault="001E1EF6" w:rsidP="001E1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Трек «Родители и дети: после 13 лет»</w:t>
            </w:r>
          </w:p>
        </w:tc>
        <w:tc>
          <w:tcPr>
            <w:tcW w:w="2365" w:type="dxa"/>
            <w:vAlign w:val="center"/>
          </w:tcPr>
          <w:p w14:paraId="38BCB796" w14:textId="5389ACFA" w:rsidR="00D136A5" w:rsidRDefault="001E1EF6" w:rsidP="001E1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Внутренние мастерские</w:t>
            </w:r>
            <w:r>
              <w:rPr>
                <w:b/>
                <w:lang w:val="ru-RU"/>
              </w:rPr>
              <w:br/>
              <w:t>(телесный интеллект, эмоциональный интеллект, системное мышление»</w:t>
            </w:r>
          </w:p>
        </w:tc>
        <w:tc>
          <w:tcPr>
            <w:tcW w:w="2495" w:type="dxa"/>
            <w:vAlign w:val="center"/>
          </w:tcPr>
          <w:p w14:paraId="5BB559C4" w14:textId="77777777" w:rsidR="00D136A5" w:rsidRDefault="001E1EF6" w:rsidP="001E1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Внешние мастерские</w:t>
            </w:r>
          </w:p>
          <w:p w14:paraId="2F864D7E" w14:textId="3B321D23" w:rsidR="001E1EF6" w:rsidRPr="001E1EF6" w:rsidRDefault="001E1EF6" w:rsidP="001E1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(Гончарные мастерские, научные мастерские, </w:t>
            </w:r>
            <w:proofErr w:type="spellStart"/>
            <w:r w:rsidR="00DA6E68">
              <w:rPr>
                <w:b/>
              </w:rPr>
              <w:t>hand</w:t>
            </w:r>
            <w:r w:rsidRPr="001E1EF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made</w:t>
            </w:r>
            <w:proofErr w:type="spellEnd"/>
            <w:r>
              <w:rPr>
                <w:b/>
                <w:lang w:val="ru-RU"/>
              </w:rPr>
              <w:t xml:space="preserve"> /</w:t>
            </w:r>
            <w:r w:rsidRPr="001E1EF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DIY</w:t>
            </w:r>
          </w:p>
        </w:tc>
      </w:tr>
      <w:tr w:rsidR="002B1A7E" w:rsidRPr="00BE6070" w14:paraId="642F7462" w14:textId="4E5795D1" w:rsidTr="00597B25">
        <w:tc>
          <w:tcPr>
            <w:tcW w:w="1097" w:type="dxa"/>
          </w:tcPr>
          <w:p w14:paraId="34C870A8" w14:textId="77777777" w:rsid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1E1EF6">
              <w:rPr>
                <w:b/>
                <w:lang w:val="ru-RU"/>
              </w:rPr>
              <w:t>13</w:t>
            </w:r>
            <w:r>
              <w:rPr>
                <w:b/>
                <w:lang w:val="ru-RU"/>
              </w:rPr>
              <w:t>.30-14. 30</w:t>
            </w:r>
          </w:p>
          <w:p w14:paraId="5A67D4D5" w14:textId="6B0430D7" w:rsidR="002B1A7E" w:rsidRPr="001E1EF6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r>
              <w:rPr>
                <w:b/>
              </w:rPr>
              <w:t xml:space="preserve">TED </w:t>
            </w:r>
            <w:r>
              <w:rPr>
                <w:b/>
                <w:lang w:val="ru-RU"/>
              </w:rPr>
              <w:t xml:space="preserve">формат, по 20 минут) </w:t>
            </w:r>
          </w:p>
        </w:tc>
        <w:tc>
          <w:tcPr>
            <w:tcW w:w="2306" w:type="dxa"/>
          </w:tcPr>
          <w:p w14:paraId="5669C70B" w14:textId="7D0770FB" w:rsidR="002B1A7E" w:rsidRDefault="002B1A7E" w:rsidP="001E1EF6">
            <w:pPr>
              <w:pStyle w:val="a4"/>
              <w:ind w:left="0" w:firstLine="40"/>
              <w:rPr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>
              <w:rPr>
                <w:lang w:val="ru-RU"/>
              </w:rPr>
              <w:t>«Рожденные с характером», бережное развитие интеллекта – Бэби клуб</w:t>
            </w:r>
          </w:p>
          <w:p w14:paraId="3305DDF1" w14:textId="776A0EC1" w:rsidR="002B1A7E" w:rsidRDefault="002B1A7E" w:rsidP="001E1EF6">
            <w:pPr>
              <w:pStyle w:val="a4"/>
              <w:ind w:left="0" w:firstLine="40"/>
              <w:rPr>
                <w:lang w:val="ru-RU"/>
              </w:rPr>
            </w:pPr>
            <w:r w:rsidRPr="001E1EF6">
              <w:rPr>
                <w:b/>
                <w:lang w:val="ru-RU"/>
              </w:rPr>
              <w:t>2</w:t>
            </w:r>
            <w:r>
              <w:rPr>
                <w:lang w:val="ru-RU"/>
              </w:rPr>
              <w:t>.  «Развитие в свободном творчестве», «Дом изумрудного дракона», Полина Орлова</w:t>
            </w:r>
          </w:p>
          <w:p w14:paraId="03204471" w14:textId="12DACF8A" w:rsidR="002B1A7E" w:rsidRPr="00A634EF" w:rsidRDefault="002B1A7E" w:rsidP="001E1EF6">
            <w:pPr>
              <w:pStyle w:val="a4"/>
              <w:ind w:left="0" w:firstLine="40"/>
              <w:rPr>
                <w:b/>
                <w:lang w:val="ru-RU"/>
              </w:rPr>
            </w:pPr>
            <w:r w:rsidRPr="001E1EF6">
              <w:rPr>
                <w:b/>
                <w:lang w:val="ru-RU"/>
              </w:rPr>
              <w:t>3</w:t>
            </w:r>
            <w:r>
              <w:rPr>
                <w:lang w:val="ru-RU"/>
              </w:rPr>
              <w:t>. «Шк</w:t>
            </w:r>
            <w:bookmarkStart w:id="0" w:name="_GoBack"/>
            <w:bookmarkEnd w:id="0"/>
            <w:r>
              <w:rPr>
                <w:lang w:val="ru-RU"/>
              </w:rPr>
              <w:t xml:space="preserve">ола-парк </w:t>
            </w:r>
            <w:proofErr w:type="spellStart"/>
            <w:r>
              <w:rPr>
                <w:lang w:val="ru-RU"/>
              </w:rPr>
              <w:t>Спб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деятельностное</w:t>
            </w:r>
            <w:proofErr w:type="spellEnd"/>
            <w:r>
              <w:rPr>
                <w:lang w:val="ru-RU"/>
              </w:rPr>
              <w:t xml:space="preserve"> развитие – Варвара Кучук</w:t>
            </w:r>
          </w:p>
          <w:p w14:paraId="5C5CE025" w14:textId="77777777" w:rsid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  <w:tc>
          <w:tcPr>
            <w:tcW w:w="2227" w:type="dxa"/>
          </w:tcPr>
          <w:p w14:paraId="2BCBB856" w14:textId="7FD25453" w:rsidR="002B1A7E" w:rsidRPr="00632112" w:rsidRDefault="00EC7C4B" w:rsidP="00632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B1A7E" w:rsidRPr="00632112">
              <w:rPr>
                <w:lang w:val="ru-RU"/>
              </w:rPr>
              <w:t>.«Индивидуальные траектории» - Виталий Алтухов, «</w:t>
            </w:r>
            <w:proofErr w:type="spellStart"/>
            <w:r w:rsidR="002B1A7E" w:rsidRPr="00632112">
              <w:rPr>
                <w:lang w:val="ru-RU"/>
              </w:rPr>
              <w:t>Профилум</w:t>
            </w:r>
            <w:proofErr w:type="spellEnd"/>
            <w:r w:rsidR="002B1A7E" w:rsidRPr="00632112">
              <w:rPr>
                <w:lang w:val="ru-RU"/>
              </w:rPr>
              <w:t>»</w:t>
            </w:r>
          </w:p>
          <w:p w14:paraId="720FD370" w14:textId="09CF9C6E" w:rsidR="002B1A7E" w:rsidRPr="00632112" w:rsidRDefault="00EC7C4B" w:rsidP="00632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B1A7E" w:rsidRPr="00632112">
              <w:rPr>
                <w:lang w:val="ru-RU"/>
              </w:rPr>
              <w:t>. «Профессии будущего» - Дмитрий Судаков, «Атлас новых профессий»</w:t>
            </w:r>
          </w:p>
        </w:tc>
        <w:tc>
          <w:tcPr>
            <w:tcW w:w="2365" w:type="dxa"/>
            <w:vMerge w:val="restart"/>
          </w:tcPr>
          <w:p w14:paraId="68E3A6E7" w14:textId="4A9F731B" w:rsidR="002B1A7E" w:rsidRPr="007223F2" w:rsidRDefault="00936031" w:rsidP="007223F2">
            <w:pPr>
              <w:pStyle w:val="a4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3"/>
              </w:tabs>
              <w:ind w:left="-1" w:firstLine="0"/>
              <w:rPr>
                <w:color w:val="000000" w:themeColor="text1"/>
                <w:lang w:val="ru-RU"/>
              </w:rPr>
            </w:pPr>
            <w:r w:rsidRPr="007223F2">
              <w:rPr>
                <w:color w:val="000000" w:themeColor="text1"/>
                <w:lang w:val="ru-RU"/>
              </w:rPr>
              <w:t xml:space="preserve">Лаборатории ЭШЭР (Санкт Петербург) </w:t>
            </w:r>
          </w:p>
          <w:p w14:paraId="620FA7A0" w14:textId="44154D5F" w:rsidR="00936031" w:rsidRPr="007223F2" w:rsidRDefault="00936031" w:rsidP="007223F2">
            <w:pPr>
              <w:pStyle w:val="a4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3"/>
              </w:tabs>
              <w:ind w:left="-1" w:firstLine="0"/>
              <w:rPr>
                <w:color w:val="000000" w:themeColor="text1"/>
                <w:lang w:val="ru-RU"/>
              </w:rPr>
            </w:pPr>
            <w:r w:rsidRPr="007223F2">
              <w:rPr>
                <w:color w:val="000000" w:themeColor="text1"/>
                <w:lang w:val="ru-RU"/>
              </w:rPr>
              <w:t xml:space="preserve">Михаил </w:t>
            </w:r>
            <w:proofErr w:type="spellStart"/>
            <w:r w:rsidRPr="007223F2">
              <w:rPr>
                <w:color w:val="000000" w:themeColor="text1"/>
                <w:lang w:val="ru-RU"/>
              </w:rPr>
              <w:t>Ингерман</w:t>
            </w:r>
            <w:proofErr w:type="spellEnd"/>
            <w:r w:rsidRPr="007223F2">
              <w:rPr>
                <w:color w:val="000000" w:themeColor="text1"/>
                <w:lang w:val="ru-RU"/>
              </w:rPr>
              <w:t xml:space="preserve"> – «Телесный театр»</w:t>
            </w:r>
          </w:p>
          <w:p w14:paraId="1D88633C" w14:textId="181337D4" w:rsidR="004419A6" w:rsidRPr="007223F2" w:rsidRDefault="00936031" w:rsidP="007223F2">
            <w:pPr>
              <w:pStyle w:val="a4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3"/>
              </w:tabs>
              <w:ind w:left="-1" w:firstLine="0"/>
              <w:rPr>
                <w:color w:val="000000" w:themeColor="text1"/>
                <w:lang w:val="ru-RU"/>
              </w:rPr>
            </w:pPr>
            <w:r w:rsidRPr="007223F2">
              <w:rPr>
                <w:color w:val="000000" w:themeColor="text1"/>
                <w:lang w:val="ru-RU"/>
              </w:rPr>
              <w:t>Лика Чекалова -</w:t>
            </w:r>
            <w:r w:rsidR="004419A6" w:rsidRPr="007223F2">
              <w:rPr>
                <w:color w:val="000000" w:themeColor="text1"/>
                <w:lang w:val="ru-RU"/>
              </w:rPr>
              <w:t>практики визуальности как инструмент развития мышления и построения коммуникации</w:t>
            </w:r>
          </w:p>
        </w:tc>
        <w:tc>
          <w:tcPr>
            <w:tcW w:w="2495" w:type="dxa"/>
            <w:vMerge w:val="restart"/>
          </w:tcPr>
          <w:p w14:paraId="2F7DA6A4" w14:textId="2E9277D9" w:rsidR="007223F2" w:rsidRPr="007223F2" w:rsidRDefault="007223F2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lang w:val="ru-RU"/>
              </w:rPr>
            </w:pPr>
            <w:r w:rsidRPr="007223F2">
              <w:rPr>
                <w:color w:val="000000" w:themeColor="text1"/>
                <w:lang w:val="ru-RU"/>
              </w:rPr>
              <w:t xml:space="preserve">Лаборатория Московского </w:t>
            </w:r>
            <w:proofErr w:type="spellStart"/>
            <w:r w:rsidRPr="007223F2">
              <w:rPr>
                <w:color w:val="000000" w:themeColor="text1"/>
                <w:lang w:val="ru-RU"/>
              </w:rPr>
              <w:t>политеха</w:t>
            </w:r>
            <w:proofErr w:type="spellEnd"/>
          </w:p>
          <w:p w14:paraId="111B51DD" w14:textId="54355702" w:rsidR="004419A6" w:rsidRPr="007223F2" w:rsidRDefault="004419A6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lang w:val="ru-RU"/>
              </w:rPr>
            </w:pPr>
          </w:p>
        </w:tc>
      </w:tr>
      <w:tr w:rsidR="002B1A7E" w:rsidRPr="00277F0D" w14:paraId="60922E2E" w14:textId="60204414" w:rsidTr="00597B25">
        <w:tc>
          <w:tcPr>
            <w:tcW w:w="1097" w:type="dxa"/>
          </w:tcPr>
          <w:p w14:paraId="0B90C7D2" w14:textId="076FB0F0" w:rsid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14.30 – 15.00 </w:t>
            </w:r>
          </w:p>
        </w:tc>
        <w:tc>
          <w:tcPr>
            <w:tcW w:w="2306" w:type="dxa"/>
          </w:tcPr>
          <w:p w14:paraId="4C4E6C33" w14:textId="70EB8404" w:rsidR="002B1A7E" w:rsidRPr="00632112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632112">
              <w:rPr>
                <w:lang w:val="ru-RU"/>
              </w:rPr>
              <w:t xml:space="preserve">Виктория </w:t>
            </w:r>
            <w:proofErr w:type="spellStart"/>
            <w:r w:rsidRPr="00632112">
              <w:rPr>
                <w:lang w:val="ru-RU"/>
              </w:rPr>
              <w:t>Шиманская</w:t>
            </w:r>
            <w:proofErr w:type="spellEnd"/>
            <w:r w:rsidRPr="00632112">
              <w:rPr>
                <w:lang w:val="ru-RU"/>
              </w:rPr>
              <w:t>, «Развитие эмоционального интеллекта»</w:t>
            </w:r>
          </w:p>
        </w:tc>
        <w:tc>
          <w:tcPr>
            <w:tcW w:w="2227" w:type="dxa"/>
          </w:tcPr>
          <w:p w14:paraId="7799C11B" w14:textId="705998A8" w:rsidR="002B1A7E" w:rsidRPr="00632112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632112">
              <w:rPr>
                <w:lang w:val="ru-RU"/>
              </w:rPr>
              <w:t>Максим Буланов «Тьютор – помощник в жизни»</w:t>
            </w:r>
          </w:p>
        </w:tc>
        <w:tc>
          <w:tcPr>
            <w:tcW w:w="2365" w:type="dxa"/>
            <w:vMerge/>
          </w:tcPr>
          <w:p w14:paraId="6AA19D9F" w14:textId="77777777" w:rsid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  <w:tc>
          <w:tcPr>
            <w:tcW w:w="2495" w:type="dxa"/>
            <w:vMerge/>
          </w:tcPr>
          <w:p w14:paraId="50E0A754" w14:textId="77777777" w:rsid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</w:tr>
      <w:tr w:rsidR="002B1A7E" w14:paraId="79620BAE" w14:textId="55802937" w:rsidTr="00597B25">
        <w:tc>
          <w:tcPr>
            <w:tcW w:w="1097" w:type="dxa"/>
          </w:tcPr>
          <w:p w14:paraId="603A05B1" w14:textId="77777777" w:rsid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15.00 – 16.30</w:t>
            </w:r>
          </w:p>
          <w:p w14:paraId="630280D6" w14:textId="7B625E6D" w:rsid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r>
              <w:rPr>
                <w:b/>
              </w:rPr>
              <w:t>TED</w:t>
            </w:r>
            <w:r w:rsidRPr="00C91D3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формат, по 20 минут)</w:t>
            </w:r>
          </w:p>
        </w:tc>
        <w:tc>
          <w:tcPr>
            <w:tcW w:w="2306" w:type="dxa"/>
          </w:tcPr>
          <w:p w14:paraId="295B2ADE" w14:textId="0632A26B" w:rsidR="002B1A7E" w:rsidRPr="00277F0D" w:rsidRDefault="002B1A7E" w:rsidP="00C91D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2B1A7E">
              <w:rPr>
                <w:lang w:val="ru-RU"/>
              </w:rPr>
              <w:t>«Что делать вместе?»</w:t>
            </w:r>
          </w:p>
          <w:p w14:paraId="057CEE7F" w14:textId="77777777" w:rsidR="002B1A7E" w:rsidRPr="002B1A7E" w:rsidRDefault="002B1A7E" w:rsidP="00C91D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2B1A7E">
              <w:rPr>
                <w:lang w:val="ru-RU"/>
              </w:rPr>
              <w:t>2. Практики совместной игры</w:t>
            </w:r>
          </w:p>
          <w:p w14:paraId="721581AF" w14:textId="10A07B64" w:rsidR="002B1A7E" w:rsidRPr="002B1A7E" w:rsidRDefault="002B1A7E" w:rsidP="00075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2B1A7E">
              <w:rPr>
                <w:lang w:val="ru-RU"/>
              </w:rPr>
              <w:t>3. «Диалог равных», практики разговора о будущем в семье, К. Лукша</w:t>
            </w:r>
          </w:p>
        </w:tc>
        <w:tc>
          <w:tcPr>
            <w:tcW w:w="2227" w:type="dxa"/>
          </w:tcPr>
          <w:p w14:paraId="5F70DC16" w14:textId="77777777" w:rsidR="002B1A7E" w:rsidRP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2B1A7E">
              <w:rPr>
                <w:lang w:val="ru-RU"/>
              </w:rPr>
              <w:t>«Внешняя поддержка – ресурс для родителя»</w:t>
            </w:r>
          </w:p>
          <w:p w14:paraId="17D83562" w14:textId="43D25D7D" w:rsidR="002B1A7E" w:rsidRPr="002B1A7E" w:rsidRDefault="002B1A7E" w:rsidP="002B1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2B1A7E">
              <w:rPr>
                <w:lang w:val="ru-RU"/>
              </w:rPr>
              <w:t xml:space="preserve">1. Семейные клубы поддержки, В. </w:t>
            </w:r>
            <w:proofErr w:type="spellStart"/>
            <w:r w:rsidRPr="002B1A7E">
              <w:rPr>
                <w:lang w:val="ru-RU"/>
              </w:rPr>
              <w:t>Гласко</w:t>
            </w:r>
            <w:proofErr w:type="spellEnd"/>
          </w:p>
          <w:p w14:paraId="5ED271DC" w14:textId="0497A9B4" w:rsidR="002B1A7E" w:rsidRPr="002B1A7E" w:rsidRDefault="002B1A7E" w:rsidP="002B1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2B1A7E">
              <w:rPr>
                <w:lang w:val="ru-RU"/>
              </w:rPr>
              <w:t>2. Лаборатория «Образование для будущего», Л. Чекалова</w:t>
            </w:r>
          </w:p>
          <w:p w14:paraId="16483D05" w14:textId="77777777" w:rsidR="002B1A7E" w:rsidRPr="002B1A7E" w:rsidRDefault="002B1A7E" w:rsidP="002B1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2B1A7E">
              <w:rPr>
                <w:lang w:val="ru-RU"/>
              </w:rPr>
              <w:t>3. Наставничество, Е. Русинов</w:t>
            </w:r>
          </w:p>
          <w:p w14:paraId="3E1CFEA6" w14:textId="6870836E" w:rsidR="002B1A7E" w:rsidRPr="002B1A7E" w:rsidRDefault="002B1A7E" w:rsidP="002B1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65" w:type="dxa"/>
            <w:vMerge/>
          </w:tcPr>
          <w:p w14:paraId="1AB1ECEA" w14:textId="77777777" w:rsid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  <w:tc>
          <w:tcPr>
            <w:tcW w:w="2495" w:type="dxa"/>
            <w:vMerge/>
          </w:tcPr>
          <w:p w14:paraId="30BA0BCE" w14:textId="77777777" w:rsidR="002B1A7E" w:rsidRDefault="002B1A7E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</w:tr>
      <w:tr w:rsidR="004743CD" w:rsidRPr="00277F0D" w14:paraId="6FDD41F5" w14:textId="77777777" w:rsidTr="00597B25">
        <w:tc>
          <w:tcPr>
            <w:tcW w:w="1097" w:type="dxa"/>
          </w:tcPr>
          <w:p w14:paraId="477B745A" w14:textId="3FAD4DF8" w:rsidR="004743CD" w:rsidRDefault="004743CD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16.30 – 18.00 </w:t>
            </w:r>
          </w:p>
        </w:tc>
        <w:tc>
          <w:tcPr>
            <w:tcW w:w="2306" w:type="dxa"/>
          </w:tcPr>
          <w:p w14:paraId="73066B61" w14:textId="78049EE7" w:rsidR="004743CD" w:rsidRDefault="004743CD" w:rsidP="00441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Город – как образовательная среда, дружелюбная к детям и родителям </w:t>
            </w:r>
          </w:p>
          <w:p w14:paraId="69C5F7E3" w14:textId="177CF142" w:rsidR="004743CD" w:rsidRPr="00936031" w:rsidRDefault="004743CD" w:rsidP="004743CD">
            <w:pPr>
              <w:pStyle w:val="a4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7"/>
              </w:tabs>
              <w:ind w:left="73" w:firstLine="0"/>
              <w:rPr>
                <w:color w:val="000000" w:themeColor="text1"/>
                <w:lang w:val="ru-RU"/>
              </w:rPr>
            </w:pPr>
            <w:r w:rsidRPr="00936031">
              <w:rPr>
                <w:color w:val="000000" w:themeColor="text1"/>
                <w:lang w:val="ru-RU"/>
              </w:rPr>
              <w:t>Кейсы ИТМ «Ворона на мосту»</w:t>
            </w:r>
          </w:p>
          <w:p w14:paraId="545FCFBC" w14:textId="7A76F611" w:rsidR="004743CD" w:rsidRPr="00936031" w:rsidRDefault="004743CD" w:rsidP="004743CD">
            <w:pPr>
              <w:pStyle w:val="a4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7"/>
              </w:tabs>
              <w:ind w:left="73" w:firstLine="0"/>
              <w:rPr>
                <w:color w:val="000000" w:themeColor="text1"/>
                <w:lang w:val="ru-RU"/>
              </w:rPr>
            </w:pPr>
            <w:r w:rsidRPr="00936031">
              <w:rPr>
                <w:color w:val="000000" w:themeColor="text1"/>
                <w:lang w:val="ru-RU"/>
              </w:rPr>
              <w:t>«Летняя городская школа компетенций» «Добрый Петербург»</w:t>
            </w:r>
          </w:p>
          <w:p w14:paraId="0DB81105" w14:textId="3A84671C" w:rsidR="004743CD" w:rsidRPr="00936031" w:rsidRDefault="004743CD" w:rsidP="00EC7C4B">
            <w:pPr>
              <w:pStyle w:val="a4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7"/>
              </w:tabs>
              <w:ind w:left="73" w:firstLine="0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проекты </w:t>
            </w:r>
            <w:r>
              <w:t>Kid</w:t>
            </w:r>
            <w:r w:rsidRPr="0007117F">
              <w:rPr>
                <w:lang w:val="ru-RU"/>
              </w:rPr>
              <w:t xml:space="preserve"> </w:t>
            </w:r>
            <w:r>
              <w:t>Friendly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227" w:type="dxa"/>
          </w:tcPr>
          <w:p w14:paraId="05C89041" w14:textId="77777777" w:rsidR="004743CD" w:rsidRDefault="004743CD" w:rsidP="00441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«Школа, которая готовит к будущему»</w:t>
            </w:r>
          </w:p>
          <w:p w14:paraId="75F9C59C" w14:textId="4544516D" w:rsidR="004743CD" w:rsidRDefault="004743CD" w:rsidP="00441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- Школа №6 Санкт-Петербург</w:t>
            </w:r>
          </w:p>
          <w:p w14:paraId="1945EA12" w14:textId="77777777" w:rsidR="004743CD" w:rsidRDefault="004743CD" w:rsidP="00441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- «Новая школа», Москва</w:t>
            </w:r>
          </w:p>
          <w:p w14:paraId="2ADB0488" w14:textId="28CF3B6F" w:rsidR="004743CD" w:rsidRPr="0007117F" w:rsidRDefault="004743CD" w:rsidP="00441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- школа «Юна, г. Дубна, Московская область, Андрей Комиссаров</w:t>
            </w:r>
          </w:p>
        </w:tc>
        <w:tc>
          <w:tcPr>
            <w:tcW w:w="2365" w:type="dxa"/>
          </w:tcPr>
          <w:p w14:paraId="2F49A8A7" w14:textId="77777777" w:rsidR="004743CD" w:rsidRDefault="004743CD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  <w:tc>
          <w:tcPr>
            <w:tcW w:w="2495" w:type="dxa"/>
          </w:tcPr>
          <w:p w14:paraId="37D7E0F1" w14:textId="77777777" w:rsidR="004743CD" w:rsidRDefault="004743CD" w:rsidP="00D13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</w:tr>
    </w:tbl>
    <w:p w14:paraId="6E0F6B70" w14:textId="609986EB" w:rsidR="00091EAC" w:rsidRPr="000532EC" w:rsidRDefault="00091EAC" w:rsidP="00EC7C4B">
      <w:pPr>
        <w:rPr>
          <w:b/>
          <w:color w:val="4472C4" w:themeColor="accent1"/>
          <w:lang w:val="ru-RU"/>
        </w:rPr>
      </w:pPr>
    </w:p>
    <w:sectPr w:rsidR="00091EAC" w:rsidRPr="000532EC" w:rsidSect="00123F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612"/>
    <w:multiLevelType w:val="hybridMultilevel"/>
    <w:tmpl w:val="E590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3091A"/>
    <w:multiLevelType w:val="hybridMultilevel"/>
    <w:tmpl w:val="0CDE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2A2E"/>
    <w:multiLevelType w:val="hybridMultilevel"/>
    <w:tmpl w:val="5AC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35B"/>
    <w:multiLevelType w:val="hybridMultilevel"/>
    <w:tmpl w:val="682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A400C"/>
    <w:multiLevelType w:val="hybridMultilevel"/>
    <w:tmpl w:val="D6F8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AAC"/>
    <w:multiLevelType w:val="hybridMultilevel"/>
    <w:tmpl w:val="E41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21CD"/>
    <w:multiLevelType w:val="hybridMultilevel"/>
    <w:tmpl w:val="B822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23"/>
    <w:rsid w:val="000532EC"/>
    <w:rsid w:val="0007117F"/>
    <w:rsid w:val="00075E50"/>
    <w:rsid w:val="00091EAC"/>
    <w:rsid w:val="000C58A9"/>
    <w:rsid w:val="00123F54"/>
    <w:rsid w:val="001350B4"/>
    <w:rsid w:val="00137A46"/>
    <w:rsid w:val="001E1EF6"/>
    <w:rsid w:val="00277F0D"/>
    <w:rsid w:val="002B1A7E"/>
    <w:rsid w:val="002C76EA"/>
    <w:rsid w:val="003D0FA7"/>
    <w:rsid w:val="0043104B"/>
    <w:rsid w:val="004419A6"/>
    <w:rsid w:val="004743CD"/>
    <w:rsid w:val="0054066B"/>
    <w:rsid w:val="00583DDA"/>
    <w:rsid w:val="00597B25"/>
    <w:rsid w:val="00632112"/>
    <w:rsid w:val="006333DA"/>
    <w:rsid w:val="00656D33"/>
    <w:rsid w:val="006F4C23"/>
    <w:rsid w:val="007223F2"/>
    <w:rsid w:val="007C1C4F"/>
    <w:rsid w:val="008A06D2"/>
    <w:rsid w:val="00936031"/>
    <w:rsid w:val="00A629E7"/>
    <w:rsid w:val="00A634EF"/>
    <w:rsid w:val="00BE6070"/>
    <w:rsid w:val="00BF4995"/>
    <w:rsid w:val="00C11E5F"/>
    <w:rsid w:val="00C91D34"/>
    <w:rsid w:val="00D136A5"/>
    <w:rsid w:val="00DA6E68"/>
    <w:rsid w:val="00E23870"/>
    <w:rsid w:val="00EA7582"/>
    <w:rsid w:val="00EC7C4B"/>
    <w:rsid w:val="00E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DF75"/>
  <w14:defaultImageDpi w14:val="32767"/>
  <w15:chartTrackingRefBased/>
  <w15:docId w15:val="{C62B20AD-24D9-4E27-AF91-71920C6C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6F4C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6F4C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1">
    <w:name w:val="Стиль таблицы 1"/>
    <w:rsid w:val="006F4C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  <w:style w:type="paragraph" w:customStyle="1" w:styleId="2">
    <w:name w:val="Стиль таблицы 2"/>
    <w:rsid w:val="006F4C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styleId="a4">
    <w:name w:val="List Paragraph"/>
    <w:basedOn w:val="a"/>
    <w:uiPriority w:val="34"/>
    <w:qFormat/>
    <w:rsid w:val="00A634EF"/>
    <w:pPr>
      <w:ind w:left="720"/>
      <w:contextualSpacing/>
    </w:pPr>
  </w:style>
  <w:style w:type="table" w:styleId="a5">
    <w:name w:val="Table Grid"/>
    <w:basedOn w:val="a1"/>
    <w:uiPriority w:val="39"/>
    <w:rsid w:val="00D1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1765</Characters>
  <Application>Microsoft Macintosh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Рачинская</dc:creator>
  <cp:keywords/>
  <dc:description/>
  <cp:lastModifiedBy>Мария Рачинская</cp:lastModifiedBy>
  <cp:revision>5</cp:revision>
  <dcterms:created xsi:type="dcterms:W3CDTF">2017-08-21T12:43:00Z</dcterms:created>
  <dcterms:modified xsi:type="dcterms:W3CDTF">2017-08-24T12:39:00Z</dcterms:modified>
</cp:coreProperties>
</file>