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F6" w:rsidRDefault="00530AF6" w:rsidP="00C86516">
      <w:pPr>
        <w:pStyle w:val="ParagraphSty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4pt;height:673.2pt">
            <v:imagedata r:id="rId8" o:title="УСТАВ"/>
          </v:shape>
        </w:pict>
      </w:r>
    </w:p>
    <w:p w:rsidR="00530AF6" w:rsidRDefault="00530AF6" w:rsidP="00C86516">
      <w:pPr>
        <w:pStyle w:val="ParagraphStyle"/>
        <w:jc w:val="center"/>
      </w:pPr>
    </w:p>
    <w:p w:rsidR="00530AF6" w:rsidRDefault="00530AF6" w:rsidP="00C86516">
      <w:pPr>
        <w:pStyle w:val="ParagraphStyle"/>
        <w:jc w:val="center"/>
      </w:pPr>
    </w:p>
    <w:p w:rsidR="00530AF6" w:rsidRDefault="00530AF6" w:rsidP="00C86516">
      <w:pPr>
        <w:pStyle w:val="ParagraphStyle"/>
        <w:jc w:val="center"/>
      </w:pPr>
    </w:p>
    <w:p w:rsidR="00002169" w:rsidRDefault="00002169" w:rsidP="00C86516">
      <w:pPr>
        <w:pStyle w:val="ParagraphStyle"/>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1. </w:t>
      </w:r>
      <w:r w:rsidR="00F72B37">
        <w:rPr>
          <w:rFonts w:ascii="Times New Roman" w:hAnsi="Times New Roman" w:cs="Times New Roman"/>
          <w:b/>
          <w:bCs/>
          <w:sz w:val="26"/>
          <w:szCs w:val="26"/>
        </w:rPr>
        <w:t>Общие положения</w:t>
      </w:r>
    </w:p>
    <w:p w:rsidR="00002169" w:rsidRDefault="00002169" w:rsidP="00C86516">
      <w:pPr>
        <w:pStyle w:val="ParagraphStyle"/>
        <w:jc w:val="both"/>
        <w:rPr>
          <w:rFonts w:ascii="Times New Roman" w:hAnsi="Times New Roman" w:cs="Times New Roman"/>
          <w:b/>
          <w:bCs/>
          <w:sz w:val="26"/>
          <w:szCs w:val="26"/>
        </w:rPr>
      </w:pPr>
    </w:p>
    <w:p w:rsidR="007A405A" w:rsidRPr="00F645E9" w:rsidRDefault="00C92887" w:rsidP="00C86516">
      <w:pPr>
        <w:pStyle w:val="31"/>
      </w:pPr>
      <w:r>
        <w:t>1.1</w:t>
      </w:r>
      <w:r w:rsidR="00BE09CD">
        <w:t>.</w:t>
      </w:r>
      <w:r>
        <w:t xml:space="preserve"> </w:t>
      </w:r>
      <w:r w:rsidR="00002169" w:rsidRPr="00F645E9">
        <w:t>Муниципальное автономное дошкол</w:t>
      </w:r>
      <w:r w:rsidR="0022168F">
        <w:t xml:space="preserve">ьное образовательное учреждение </w:t>
      </w:r>
      <w:r w:rsidR="00096D91">
        <w:t xml:space="preserve">«Детский сад </w:t>
      </w:r>
      <w:r w:rsidR="00002169" w:rsidRPr="00F645E9">
        <w:t xml:space="preserve">№ </w:t>
      </w:r>
      <w:r w:rsidR="007A405A" w:rsidRPr="00F645E9">
        <w:t>4</w:t>
      </w:r>
      <w:r w:rsidR="001B59B5" w:rsidRPr="00F645E9">
        <w:t>1</w:t>
      </w:r>
      <w:r w:rsidR="00002169" w:rsidRPr="00F645E9">
        <w:t>»,</w:t>
      </w:r>
      <w:r w:rsidR="002409F1" w:rsidRPr="00F645E9">
        <w:t xml:space="preserve"> </w:t>
      </w:r>
      <w:r w:rsidR="007A405A" w:rsidRPr="00F645E9">
        <w:t xml:space="preserve">именуемое в дальнейшем Учреждение, создано в соответствии с </w:t>
      </w:r>
      <w:r w:rsidR="003A5CFC">
        <w:t>п</w:t>
      </w:r>
      <w:r w:rsidR="00316D43" w:rsidRPr="00F645E9">
        <w:t>остановлени</w:t>
      </w:r>
      <w:r w:rsidR="003A5CFC">
        <w:t>ем</w:t>
      </w:r>
      <w:r w:rsidR="00316D43" w:rsidRPr="00F645E9">
        <w:t xml:space="preserve"> Администрации Великого Новгорода от </w:t>
      </w:r>
      <w:r w:rsidR="006305FD" w:rsidRPr="00F645E9">
        <w:t>29.11.2010</w:t>
      </w:r>
      <w:r w:rsidR="00316D43" w:rsidRPr="00F645E9">
        <w:t xml:space="preserve"> № </w:t>
      </w:r>
      <w:r w:rsidR="006305FD" w:rsidRPr="00F645E9">
        <w:t>5130</w:t>
      </w:r>
      <w:r w:rsidR="002409F1" w:rsidRPr="00F645E9">
        <w:t xml:space="preserve"> «О создании муниципального автономного дошкольного образовательного учреждения «Детский сад № 4</w:t>
      </w:r>
      <w:r w:rsidR="006305FD" w:rsidRPr="00F645E9">
        <w:t>1</w:t>
      </w:r>
      <w:r w:rsidR="002409F1" w:rsidRPr="00F645E9">
        <w:t>»</w:t>
      </w:r>
      <w:r w:rsidR="0022168F">
        <w:t>.</w:t>
      </w:r>
      <w:r w:rsidR="00316D43" w:rsidRPr="00F645E9">
        <w:t xml:space="preserve"> </w:t>
      </w:r>
      <w:r w:rsidR="007A405A" w:rsidRPr="00F645E9">
        <w:t xml:space="preserve"> </w:t>
      </w:r>
    </w:p>
    <w:p w:rsidR="00002169" w:rsidRDefault="00C92887" w:rsidP="00C86516">
      <w:pPr>
        <w:pStyle w:val="31"/>
      </w:pPr>
      <w:r>
        <w:t>1.2</w:t>
      </w:r>
      <w:r w:rsidR="00BE09CD">
        <w:t>.</w:t>
      </w:r>
      <w:r>
        <w:t xml:space="preserve"> </w:t>
      </w:r>
      <w:r w:rsidR="00002169">
        <w:t>Наименование Учреждения:</w:t>
      </w:r>
    </w:p>
    <w:p w:rsidR="00002169" w:rsidRDefault="00002169" w:rsidP="00C86516">
      <w:pPr>
        <w:pStyle w:val="31"/>
      </w:pPr>
      <w:r>
        <w:t xml:space="preserve">полное – муниципальное  автономное дошкольное образовательное учреждение «Детский сад № </w:t>
      </w:r>
      <w:r w:rsidR="002409F1">
        <w:t>4</w:t>
      </w:r>
      <w:r w:rsidR="006305FD">
        <w:t>1</w:t>
      </w:r>
      <w:r>
        <w:t>»;</w:t>
      </w:r>
    </w:p>
    <w:p w:rsidR="00002169" w:rsidRDefault="00002169" w:rsidP="00C86516">
      <w:pPr>
        <w:pStyle w:val="31"/>
      </w:pPr>
      <w:r>
        <w:t>сокращ</w:t>
      </w:r>
      <w:r w:rsidR="00F6043E">
        <w:t>ё</w:t>
      </w:r>
      <w:r>
        <w:t xml:space="preserve">нное – МАДОУ </w:t>
      </w:r>
      <w:r w:rsidR="002409F1">
        <w:t>«</w:t>
      </w:r>
      <w:r>
        <w:t xml:space="preserve">Детский сад № </w:t>
      </w:r>
      <w:r w:rsidR="002409F1">
        <w:t>4</w:t>
      </w:r>
      <w:r w:rsidR="006305FD">
        <w:t>1</w:t>
      </w:r>
      <w:r>
        <w:t>».</w:t>
      </w:r>
    </w:p>
    <w:p w:rsidR="00002169" w:rsidRDefault="00C92887" w:rsidP="00C86516">
      <w:pPr>
        <w:pStyle w:val="31"/>
      </w:pPr>
      <w:r>
        <w:t>1.3</w:t>
      </w:r>
      <w:r w:rsidR="00BE09CD">
        <w:t>.</w:t>
      </w:r>
      <w:r>
        <w:t xml:space="preserve"> </w:t>
      </w:r>
      <w:r w:rsidR="00002169">
        <w:t>Место нахождения Учреждения: 173</w:t>
      </w:r>
      <w:r w:rsidR="006305FD">
        <w:t>016</w:t>
      </w:r>
      <w:r w:rsidR="00002169">
        <w:t xml:space="preserve">, Великий Новгород, </w:t>
      </w:r>
      <w:r w:rsidR="002409F1">
        <w:t xml:space="preserve"> </w:t>
      </w:r>
      <w:r w:rsidR="006401DB">
        <w:t>Технический проезд</w:t>
      </w:r>
      <w:r w:rsidR="006305FD">
        <w:t xml:space="preserve">  9, корпус 1.</w:t>
      </w:r>
    </w:p>
    <w:p w:rsidR="00002169" w:rsidRDefault="00C92887" w:rsidP="00C86516">
      <w:pPr>
        <w:pStyle w:val="31"/>
      </w:pPr>
      <w:r>
        <w:t>1.4</w:t>
      </w:r>
      <w:r w:rsidR="00BE09CD">
        <w:t>.</w:t>
      </w:r>
      <w:r>
        <w:t xml:space="preserve"> </w:t>
      </w:r>
      <w:r w:rsidR="00002169">
        <w:t>Организационно-правовая форма – автономное учреждение.</w:t>
      </w:r>
    </w:p>
    <w:p w:rsidR="00002169" w:rsidRDefault="00C92887" w:rsidP="00C86516">
      <w:pPr>
        <w:pStyle w:val="31"/>
      </w:pPr>
      <w:r>
        <w:t>1.5</w:t>
      </w:r>
      <w:r w:rsidR="00BE09CD">
        <w:t>.</w:t>
      </w:r>
      <w:r>
        <w:t xml:space="preserve"> </w:t>
      </w:r>
      <w:r w:rsidR="00002169">
        <w:t>Тип образовательной организации в соответствии с образовательной программой, реализация которой является основной целью её деятельности</w:t>
      </w:r>
      <w:r w:rsidR="006401DB">
        <w:t>,</w:t>
      </w:r>
      <w:r w:rsidR="00002169">
        <w:t xml:space="preserve"> – дошкольное образовательное учреждение.</w:t>
      </w:r>
    </w:p>
    <w:p w:rsidR="00690BD6" w:rsidRDefault="00C92887" w:rsidP="00C86516">
      <w:pPr>
        <w:pStyle w:val="31"/>
        <w:ind w:firstLine="708"/>
      </w:pPr>
      <w:r>
        <w:t>1.6</w:t>
      </w:r>
      <w:r w:rsidR="00690BD6">
        <w:t>.</w:t>
      </w:r>
      <w:r>
        <w:t xml:space="preserve"> </w:t>
      </w:r>
      <w:r w:rsidR="00690BD6">
        <w:t>Учреждение работает по пяти</w:t>
      </w:r>
      <w:r w:rsidR="006401DB">
        <w:t>дневной рабочей неделе в режиме 10,5-часового пребывания.</w:t>
      </w:r>
    </w:p>
    <w:p w:rsidR="00690BD6" w:rsidRDefault="00690BD6" w:rsidP="00C86516">
      <w:pPr>
        <w:pStyle w:val="31"/>
      </w:pPr>
      <w:r>
        <w:t xml:space="preserve">По запросу родителей (законных представителей) </w:t>
      </w:r>
      <w:r w:rsidR="003A58D5">
        <w:t>(</w:t>
      </w:r>
      <w:r>
        <w:t>за счет средств физических и (или) юридических лиц) возможна организация работы</w:t>
      </w:r>
      <w:r>
        <w:rPr>
          <w:b/>
          <w:color w:val="FF0000"/>
        </w:rPr>
        <w:t xml:space="preserve"> </w:t>
      </w:r>
      <w:r>
        <w:t xml:space="preserve">групп Учреждения в выходные (суббота, воскресенье) и праздничные дни, а также </w:t>
      </w:r>
      <w:r w:rsidRPr="002809F0">
        <w:t>посещение детьми Учреждения по режиму кратковременного пребывания</w:t>
      </w:r>
      <w:r>
        <w:t xml:space="preserve"> (от 3 до 5 часов)</w:t>
      </w:r>
      <w:r w:rsidRPr="002809F0">
        <w:t>.</w:t>
      </w:r>
    </w:p>
    <w:p w:rsidR="00002169" w:rsidRPr="006401DB" w:rsidRDefault="00690BD6" w:rsidP="00C86516">
      <w:pPr>
        <w:pStyle w:val="31"/>
        <w:rPr>
          <w:color w:val="000000"/>
          <w:spacing w:val="-9"/>
        </w:rPr>
      </w:pPr>
      <w:r>
        <w:t xml:space="preserve">1.7. </w:t>
      </w:r>
      <w:r w:rsidR="00002169">
        <w:t xml:space="preserve">Учредителем и собственником имущества Учреждения </w:t>
      </w:r>
      <w:r w:rsidR="003A5CFC">
        <w:t xml:space="preserve">является </w:t>
      </w:r>
      <w:r w:rsidR="00002169">
        <w:t>городской окр</w:t>
      </w:r>
      <w:r w:rsidR="006401DB">
        <w:t>уг Великий Новгород</w:t>
      </w:r>
      <w:r w:rsidR="003A58D5">
        <w:t>.</w:t>
      </w:r>
      <w:r w:rsidR="006401DB">
        <w:t xml:space="preserve"> </w:t>
      </w:r>
      <w:r w:rsidR="00002169">
        <w:t>Функции и полномочия Учредителя осуществляет Администрация Великого Новгорода</w:t>
      </w:r>
      <w:r w:rsidR="003A58D5">
        <w:t xml:space="preserve"> (</w:t>
      </w:r>
      <w:r w:rsidR="006401DB">
        <w:t>далее – Учредитель</w:t>
      </w:r>
      <w:r w:rsidR="003A58D5">
        <w:t>)</w:t>
      </w:r>
      <w:r w:rsidR="006401DB">
        <w:t>.</w:t>
      </w:r>
    </w:p>
    <w:p w:rsidR="00002169" w:rsidRDefault="006401DB" w:rsidP="00C86516">
      <w:pPr>
        <w:pStyle w:val="31"/>
      </w:pPr>
      <w:r>
        <w:t>Место нахождения</w:t>
      </w:r>
      <w:r w:rsidR="00002169">
        <w:t xml:space="preserve"> Учредителя: 173000, Великий Новгород, Большая Власьевская ул., д.</w:t>
      </w:r>
      <w:r>
        <w:t xml:space="preserve"> </w:t>
      </w:r>
      <w:r w:rsidR="00002169">
        <w:t>4.</w:t>
      </w:r>
    </w:p>
    <w:p w:rsidR="003A5CFC" w:rsidRDefault="003A5CFC" w:rsidP="00C86516">
      <w:pPr>
        <w:pStyle w:val="31"/>
      </w:pPr>
      <w:r>
        <w:t>Функции по учёту и распоряжению имуществом, приобретенным за счет средств Учредителя, осуществляет комитет по управлению имуществом Великого Новгорода.</w:t>
      </w:r>
    </w:p>
    <w:p w:rsidR="00002169" w:rsidRDefault="00690BD6" w:rsidP="00C86516">
      <w:pPr>
        <w:pStyle w:val="31"/>
      </w:pPr>
      <w:r>
        <w:t>1.8.</w:t>
      </w:r>
      <w:r w:rsidR="00C92887">
        <w:t xml:space="preserve"> </w:t>
      </w:r>
      <w:r w:rsidR="00002169">
        <w:t>Учреждение является некоммерческой организацией и руководствуется в своей деятельности Конституцией Российской Федерации, федеральными законами и законами Новгородской области, иными федеральными нормативными правовыми актами и нормативными правовыми актами Новгородской области, решениями Думы Великого Новгорода, постановлениями и распоряжениями Администрации Великого Новгорода и настоящим Уставом, локальными нормативными актами Учреждения.</w:t>
      </w:r>
    </w:p>
    <w:p w:rsidR="00002169" w:rsidRDefault="00690BD6" w:rsidP="00C86516">
      <w:pPr>
        <w:pStyle w:val="31"/>
      </w:pPr>
      <w:r>
        <w:t xml:space="preserve">1.9. </w:t>
      </w:r>
      <w:r w:rsidR="00002169">
        <w:t>Учреждение филиалов и представительств не имеет.</w:t>
      </w:r>
    </w:p>
    <w:p w:rsidR="00002169" w:rsidRDefault="00690BD6" w:rsidP="00C86516">
      <w:pPr>
        <w:pStyle w:val="31"/>
      </w:pPr>
      <w:r>
        <w:t xml:space="preserve">1.10. </w:t>
      </w:r>
      <w:r w:rsidR="00002169">
        <w:t xml:space="preserve">Учреждение </w:t>
      </w:r>
      <w:r w:rsidR="004D080A">
        <w:t>приобретает статус</w:t>
      </w:r>
      <w:r w:rsidR="00002169">
        <w:t xml:space="preserve"> юридическ</w:t>
      </w:r>
      <w:r w:rsidR="004D080A">
        <w:t>ого</w:t>
      </w:r>
      <w:r w:rsidR="00002169">
        <w:t xml:space="preserve"> лиц</w:t>
      </w:r>
      <w:r w:rsidR="004D080A">
        <w:t>а</w:t>
      </w:r>
      <w:r w:rsidR="00002169">
        <w:t xml:space="preserve"> с момента его государственной регистрации в установленном законом порядке.</w:t>
      </w:r>
    </w:p>
    <w:p w:rsidR="00002169" w:rsidRDefault="00690BD6" w:rsidP="00C86516">
      <w:pPr>
        <w:pStyle w:val="31"/>
      </w:pPr>
      <w:r>
        <w:t xml:space="preserve">1.11. </w:t>
      </w:r>
      <w:r w:rsidR="00002169">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в соответствии с действующим законодательством Российской Федерации.</w:t>
      </w:r>
    </w:p>
    <w:p w:rsidR="00002169" w:rsidRDefault="00690BD6" w:rsidP="00C86516">
      <w:pPr>
        <w:pStyle w:val="31"/>
      </w:pPr>
      <w:r>
        <w:t xml:space="preserve">1.12. </w:t>
      </w:r>
      <w:r w:rsidR="00002169">
        <w:t>Учреждение самостоятельно осуществляет финансово-хозяйственную деятельность, имеет самостоятельный баланс.</w:t>
      </w:r>
    </w:p>
    <w:p w:rsidR="00002169" w:rsidRDefault="00690BD6" w:rsidP="00C86516">
      <w:pPr>
        <w:pStyle w:val="31"/>
      </w:pPr>
      <w:r>
        <w:lastRenderedPageBreak/>
        <w:t xml:space="preserve">1.13. </w:t>
      </w:r>
      <w:r w:rsidR="00002169">
        <w:t>Учреждение имеет печать с полным наименованием Учреждения на русском языке, штампы, бланки со своим наименованием, официальный сайт Учреждения в информационно-телекоммуникационной сети «Интернет».</w:t>
      </w:r>
    </w:p>
    <w:p w:rsidR="00002169" w:rsidRDefault="00690BD6" w:rsidP="00C86516">
      <w:pPr>
        <w:pStyle w:val="31"/>
      </w:pPr>
      <w:r>
        <w:t xml:space="preserve">1.14. </w:t>
      </w:r>
      <w:r w:rsidR="00002169">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в установленном порядке или приобретенных Учреждением за счет средств, выделенных ему Учредителем на приобретение этого имущества. Собственник имущества Учреждения не несет ответственность по обязательствам Учреждения. Учреждение не отвечает по обязательствам Собственника имущества Учреждения.</w:t>
      </w:r>
    </w:p>
    <w:p w:rsidR="00002169" w:rsidRDefault="00690BD6" w:rsidP="00C86516">
      <w:pPr>
        <w:pStyle w:val="31"/>
      </w:pPr>
      <w:r>
        <w:t xml:space="preserve">1.15. </w:t>
      </w:r>
      <w:r w:rsidR="004D080A">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 Российской Федерации.</w:t>
      </w:r>
    </w:p>
    <w:p w:rsidR="00002169" w:rsidRDefault="00690BD6" w:rsidP="00C86516">
      <w:pPr>
        <w:pStyle w:val="31"/>
      </w:pPr>
      <w:r>
        <w:t xml:space="preserve">1.16. </w:t>
      </w:r>
      <w:r w:rsidR="00002169">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002169" w:rsidRDefault="00690BD6" w:rsidP="00C86516">
      <w:pPr>
        <w:pStyle w:val="31"/>
      </w:pPr>
      <w:r>
        <w:t xml:space="preserve">1.17. </w:t>
      </w:r>
      <w:r w:rsidR="00002169">
        <w:t>Учреждение предоставляет информацию о своей деятельности в органы государственной статистики, налоговые органы, Учредителю, иные органы и лицам в соответствии с законодательством Российской Федерации и настоящим Уставом.</w:t>
      </w:r>
    </w:p>
    <w:p w:rsidR="00002169" w:rsidRDefault="00002169" w:rsidP="00C86516">
      <w:pPr>
        <w:ind w:firstLine="540"/>
        <w:jc w:val="both"/>
        <w:rPr>
          <w:sz w:val="26"/>
          <w:szCs w:val="26"/>
        </w:rPr>
      </w:pPr>
    </w:p>
    <w:p w:rsidR="00002169" w:rsidRDefault="00002169" w:rsidP="00C86516">
      <w:pPr>
        <w:pStyle w:val="ParagraphStyle"/>
        <w:ind w:firstLine="540"/>
        <w:jc w:val="center"/>
        <w:rPr>
          <w:rFonts w:ascii="Times New Roman" w:hAnsi="Times New Roman" w:cs="Times New Roman"/>
          <w:b/>
          <w:bCs/>
          <w:sz w:val="26"/>
          <w:szCs w:val="26"/>
        </w:rPr>
      </w:pPr>
      <w:r>
        <w:rPr>
          <w:rFonts w:ascii="Times New Roman" w:hAnsi="Times New Roman" w:cs="Times New Roman"/>
          <w:b/>
          <w:bCs/>
          <w:sz w:val="26"/>
          <w:szCs w:val="26"/>
        </w:rPr>
        <w:t xml:space="preserve">2. </w:t>
      </w:r>
      <w:r w:rsidR="00BE09CD">
        <w:rPr>
          <w:rFonts w:ascii="Times New Roman" w:hAnsi="Times New Roman" w:cs="Times New Roman"/>
          <w:b/>
          <w:bCs/>
          <w:sz w:val="26"/>
          <w:szCs w:val="26"/>
        </w:rPr>
        <w:t>Пре</w:t>
      </w:r>
      <w:r w:rsidR="00445175">
        <w:rPr>
          <w:rFonts w:ascii="Times New Roman" w:hAnsi="Times New Roman" w:cs="Times New Roman"/>
          <w:b/>
          <w:bCs/>
          <w:sz w:val="26"/>
          <w:szCs w:val="26"/>
        </w:rPr>
        <w:t>дмет, цели и виды деятельности У</w:t>
      </w:r>
      <w:r w:rsidR="00BE09CD">
        <w:rPr>
          <w:rFonts w:ascii="Times New Roman" w:hAnsi="Times New Roman" w:cs="Times New Roman"/>
          <w:b/>
          <w:bCs/>
          <w:sz w:val="26"/>
          <w:szCs w:val="26"/>
        </w:rPr>
        <w:t xml:space="preserve">чреждения </w:t>
      </w:r>
    </w:p>
    <w:p w:rsidR="00776945" w:rsidRDefault="00776945" w:rsidP="00C86516">
      <w:pPr>
        <w:pStyle w:val="ParagraphStyle"/>
        <w:ind w:firstLine="540"/>
        <w:jc w:val="center"/>
        <w:rPr>
          <w:rFonts w:ascii="Times New Roman" w:hAnsi="Times New Roman" w:cs="Times New Roman"/>
          <w:b/>
          <w:bCs/>
          <w:sz w:val="26"/>
          <w:szCs w:val="26"/>
        </w:rPr>
      </w:pPr>
    </w:p>
    <w:p w:rsidR="00002169" w:rsidRPr="00EA5AC7" w:rsidRDefault="00690BD6" w:rsidP="00C86516">
      <w:pPr>
        <w:pStyle w:val="31"/>
      </w:pPr>
      <w:r w:rsidRPr="00EA5AC7">
        <w:rPr>
          <w:bCs/>
        </w:rPr>
        <w:t xml:space="preserve">2.1. </w:t>
      </w:r>
      <w:r w:rsidR="00002169" w:rsidRPr="00EA5AC7">
        <w:rPr>
          <w:bCs/>
        </w:rPr>
        <w:t>Предметом деятельности</w:t>
      </w:r>
      <w:r w:rsidR="00002169" w:rsidRPr="00EA5AC7">
        <w:t xml:space="preserve">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w:t>
      </w:r>
      <w:r w:rsidR="00973B07" w:rsidRPr="00EA5AC7">
        <w:t xml:space="preserve"> в интересах человека, семьи, общества и государства</w:t>
      </w:r>
      <w:r w:rsidR="00002169" w:rsidRPr="00EA5AC7">
        <w:t>; обеспечение охраны и укрепления здоровья и создание благоприятных условий для разностороннего развития личности,</w:t>
      </w:r>
      <w:r w:rsidR="00973B07" w:rsidRPr="00EA5AC7">
        <w:t xml:space="preserve"> в том числе удовлетворения потребности в получении дополнительного образования</w:t>
      </w:r>
      <w:r w:rsidR="00776945" w:rsidRPr="00EA5AC7">
        <w:t>,</w:t>
      </w:r>
      <w:r w:rsidR="00002169" w:rsidRPr="00EA5AC7">
        <w:t xml:space="preserve"> создание условий для культурной, досуговой, спортивной и иной деятельности населения в соответствии с Федеральным законом «Об образовании в Российской Федерации».</w:t>
      </w:r>
    </w:p>
    <w:p w:rsidR="002B3B42" w:rsidRPr="00EA5AC7" w:rsidRDefault="00690BD6" w:rsidP="00C86516">
      <w:pPr>
        <w:pStyle w:val="31"/>
      </w:pPr>
      <w:r w:rsidRPr="00EA5AC7">
        <w:t xml:space="preserve">2.2. </w:t>
      </w:r>
      <w:r w:rsidR="00002169" w:rsidRPr="00EA5AC7">
        <w:t xml:space="preserve">Целью деятельности Учреждения является </w:t>
      </w:r>
      <w:r w:rsidR="0083521F" w:rsidRPr="00EA5AC7">
        <w:t>осуществление образовательной деятельности по общеобразовательной программе дошкольного образования</w:t>
      </w:r>
      <w:r w:rsidR="002B3B42" w:rsidRPr="00EA5AC7">
        <w:t>.</w:t>
      </w:r>
    </w:p>
    <w:p w:rsidR="00002169" w:rsidRPr="00EA5AC7" w:rsidRDefault="00690BD6" w:rsidP="00C86516">
      <w:pPr>
        <w:pStyle w:val="31"/>
      </w:pPr>
      <w:r w:rsidRPr="00EA5AC7">
        <w:t xml:space="preserve">2.3. </w:t>
      </w:r>
      <w:r w:rsidR="004D080A" w:rsidRPr="00EA5AC7">
        <w:t>О</w:t>
      </w:r>
      <w:r w:rsidR="00002169" w:rsidRPr="00EA5AC7">
        <w:t xml:space="preserve">сновными видами деятельности </w:t>
      </w:r>
      <w:r w:rsidR="004D080A" w:rsidRPr="00EA5AC7">
        <w:t xml:space="preserve">Учреждения </w:t>
      </w:r>
      <w:r w:rsidR="00002169" w:rsidRPr="00EA5AC7">
        <w:t>являются:</w:t>
      </w:r>
    </w:p>
    <w:p w:rsidR="00002169" w:rsidRPr="00EA5AC7" w:rsidRDefault="00002169" w:rsidP="00C86516">
      <w:pPr>
        <w:pStyle w:val="31"/>
      </w:pPr>
      <w:r w:rsidRPr="00EA5AC7">
        <w:t>реализация основной общеобразовательной программы дошко</w:t>
      </w:r>
      <w:r w:rsidR="00F8231D" w:rsidRPr="00EA5AC7">
        <w:t>льного образования;</w:t>
      </w:r>
    </w:p>
    <w:p w:rsidR="00002169" w:rsidRPr="00EA5AC7" w:rsidRDefault="003A58D5" w:rsidP="00C86516">
      <w:pPr>
        <w:pStyle w:val="31"/>
      </w:pPr>
      <w:r w:rsidRPr="00EA5AC7">
        <w:t>присмотр и уход</w:t>
      </w:r>
      <w:r w:rsidR="004D080A" w:rsidRPr="00EA5AC7">
        <w:t>.</w:t>
      </w:r>
    </w:p>
    <w:p w:rsidR="00002169" w:rsidRPr="00EA5AC7" w:rsidRDefault="00690BD6" w:rsidP="00C86516">
      <w:pPr>
        <w:pStyle w:val="31"/>
      </w:pPr>
      <w:r w:rsidRPr="00EA5AC7">
        <w:t xml:space="preserve">2.4. </w:t>
      </w:r>
      <w:r w:rsidR="00002169" w:rsidRPr="00EA5AC7">
        <w:t>Учреждение вправе осуществлять, в том числе и за счет средств физических и</w:t>
      </w:r>
      <w:r w:rsidR="00504DBA" w:rsidRPr="00EA5AC7">
        <w:t xml:space="preserve"> (или)</w:t>
      </w:r>
      <w:r w:rsidR="00002169" w:rsidRPr="00EA5AC7">
        <w:t xml:space="preserve"> юридических лиц, следующие </w:t>
      </w:r>
      <w:r w:rsidR="00002169" w:rsidRPr="00EA5AC7">
        <w:rPr>
          <w:bCs/>
        </w:rPr>
        <w:t>виды деятельности</w:t>
      </w:r>
      <w:r w:rsidR="00002169" w:rsidRPr="00EA5AC7">
        <w:t xml:space="preserve">, </w:t>
      </w:r>
      <w:r w:rsidR="00002169" w:rsidRPr="00EA5AC7">
        <w:rPr>
          <w:bCs/>
        </w:rPr>
        <w:t>не являющиеся основными:</w:t>
      </w:r>
    </w:p>
    <w:p w:rsidR="00EA5AC7" w:rsidRDefault="00C44F7C" w:rsidP="00C86516">
      <w:pPr>
        <w:pStyle w:val="31"/>
      </w:pPr>
      <w:r w:rsidRPr="00EA5AC7">
        <w:t>р</w:t>
      </w:r>
      <w:r w:rsidR="00B334B2" w:rsidRPr="00EA5AC7">
        <w:t>еализация дополнительных общеразвивающих программ;</w:t>
      </w:r>
    </w:p>
    <w:p w:rsidR="00002169" w:rsidRPr="00EA5AC7" w:rsidRDefault="00002169" w:rsidP="00C86516">
      <w:pPr>
        <w:pStyle w:val="31"/>
      </w:pPr>
      <w:r w:rsidRPr="00EA5AC7">
        <w:lastRenderedPageBreak/>
        <w:t>организация разнообразной досуговой, культурно-просветительской деятельности, спортивно-оздоровительных мероприятий для детей и взрослых с использованием инфраструктуры и материально-технической базы Учреждения;</w:t>
      </w:r>
    </w:p>
    <w:p w:rsidR="00002169" w:rsidRPr="00EA5AC7" w:rsidRDefault="00002169" w:rsidP="00C86516">
      <w:pPr>
        <w:pStyle w:val="31"/>
      </w:pPr>
      <w:r w:rsidRPr="00EA5AC7">
        <w:t>организация функционирования дополнительных групп (прогулочных</w:t>
      </w:r>
      <w:r w:rsidR="00504DBA" w:rsidRPr="00EA5AC7">
        <w:t xml:space="preserve"> (адаптационных)</w:t>
      </w:r>
      <w:r w:rsidRPr="00EA5AC7">
        <w:t>, вечерних, выходного дня);</w:t>
      </w:r>
    </w:p>
    <w:p w:rsidR="00002169" w:rsidRPr="00F8231D" w:rsidRDefault="00002169" w:rsidP="00C86516">
      <w:pPr>
        <w:pStyle w:val="31"/>
      </w:pPr>
      <w:r w:rsidRPr="00F8231D">
        <w:t>проведение фестивалей, выставок, смотров, конкурсов, конференций, семинаров и иных мероприятий образовательного и просветительского характера;</w:t>
      </w:r>
    </w:p>
    <w:p w:rsidR="00F8231D" w:rsidRPr="00F8231D" w:rsidRDefault="00002169" w:rsidP="00C86516">
      <w:pPr>
        <w:pStyle w:val="31"/>
        <w:rPr>
          <w:b/>
          <w:color w:val="FF0000"/>
        </w:rPr>
      </w:pPr>
      <w:r w:rsidRPr="00F8231D">
        <w:t>организация научной, творческой, научно-методической, экспериментальной деятельности;</w:t>
      </w:r>
      <w:r w:rsidR="00F8231D" w:rsidRPr="00F8231D">
        <w:rPr>
          <w:b/>
          <w:color w:val="FF0000"/>
        </w:rPr>
        <w:t xml:space="preserve"> </w:t>
      </w:r>
    </w:p>
    <w:p w:rsidR="00B334B2" w:rsidRPr="00504DBA" w:rsidRDefault="00F8231D" w:rsidP="00C86516">
      <w:pPr>
        <w:pStyle w:val="31"/>
      </w:pPr>
      <w:r w:rsidRPr="00504DBA">
        <w:t>оказание методической, психолого-педагогической, диагностической и консультативной помощи родителям (законным представителям) обучающихся</w:t>
      </w:r>
      <w:r w:rsidR="00CA7636" w:rsidRPr="00504DBA">
        <w:t>;</w:t>
      </w:r>
      <w:r w:rsidR="00B334B2" w:rsidRPr="00504DBA">
        <w:t xml:space="preserve"> </w:t>
      </w:r>
    </w:p>
    <w:p w:rsidR="00002169" w:rsidRPr="00504DBA" w:rsidRDefault="00002169" w:rsidP="00C86516">
      <w:pPr>
        <w:pStyle w:val="31"/>
      </w:pPr>
      <w:r w:rsidRPr="00504DBA">
        <w:t>оказание диагностической, консультационной и коррекционной помощи</w:t>
      </w:r>
      <w:r w:rsidR="00F645E9" w:rsidRPr="00504DBA">
        <w:t xml:space="preserve"> </w:t>
      </w:r>
      <w:r w:rsidR="00504DBA" w:rsidRPr="00504DBA">
        <w:t>обучающимся</w:t>
      </w:r>
      <w:r w:rsidRPr="00504DBA">
        <w:t>;</w:t>
      </w:r>
    </w:p>
    <w:p w:rsidR="00002169" w:rsidRPr="00504DBA" w:rsidRDefault="000C48C8" w:rsidP="00C86516">
      <w:pPr>
        <w:pStyle w:val="31"/>
      </w:pPr>
      <w:r>
        <w:t xml:space="preserve">коррекция нарушений в развитии речи обучающихся </w:t>
      </w:r>
      <w:r w:rsidR="00504DBA">
        <w:t>(</w:t>
      </w:r>
      <w:r w:rsidR="00002169" w:rsidRPr="00504DBA">
        <w:t>услуги учителя-логопеда</w:t>
      </w:r>
      <w:r w:rsidR="00504DBA">
        <w:t>)</w:t>
      </w:r>
      <w:r w:rsidR="00002169" w:rsidRPr="00504DBA">
        <w:t xml:space="preserve"> сверх </w:t>
      </w:r>
      <w:r>
        <w:t>услуг, финансируемых из бюджета</w:t>
      </w:r>
      <w:r w:rsidR="00FE630F">
        <w:t xml:space="preserve"> Великого Новгорода</w:t>
      </w:r>
      <w:r w:rsidR="00002169" w:rsidRPr="00504DBA">
        <w:t xml:space="preserve">;  </w:t>
      </w:r>
    </w:p>
    <w:p w:rsidR="00002169" w:rsidRDefault="00002169" w:rsidP="00C86516">
      <w:pPr>
        <w:pStyle w:val="31"/>
      </w:pPr>
      <w:r w:rsidRPr="000C48C8">
        <w:t>копировально-множительные работы</w:t>
      </w:r>
      <w:r w:rsidRPr="00F8231D">
        <w:t>;</w:t>
      </w:r>
      <w:r w:rsidR="00CA7636">
        <w:t xml:space="preserve"> </w:t>
      </w:r>
    </w:p>
    <w:p w:rsidR="00733D65" w:rsidRDefault="00504DBA" w:rsidP="00C86516">
      <w:pPr>
        <w:ind w:left="708"/>
        <w:jc w:val="both"/>
        <w:rPr>
          <w:sz w:val="26"/>
          <w:szCs w:val="26"/>
        </w:rPr>
      </w:pPr>
      <w:r w:rsidRPr="000C48C8">
        <w:rPr>
          <w:sz w:val="26"/>
          <w:szCs w:val="26"/>
        </w:rPr>
        <w:t>создание необходимых условий</w:t>
      </w:r>
      <w:r w:rsidR="00733D65">
        <w:rPr>
          <w:sz w:val="26"/>
          <w:szCs w:val="26"/>
        </w:rPr>
        <w:t>, гарантирующих</w:t>
      </w:r>
      <w:r w:rsidR="000C48C8">
        <w:rPr>
          <w:sz w:val="26"/>
          <w:szCs w:val="26"/>
        </w:rPr>
        <w:t xml:space="preserve"> охран</w:t>
      </w:r>
      <w:r w:rsidR="00733D65">
        <w:rPr>
          <w:sz w:val="26"/>
          <w:szCs w:val="26"/>
        </w:rPr>
        <w:t>у</w:t>
      </w:r>
      <w:r w:rsidR="000C48C8">
        <w:rPr>
          <w:sz w:val="26"/>
          <w:szCs w:val="26"/>
        </w:rPr>
        <w:t xml:space="preserve"> и укреплени</w:t>
      </w:r>
      <w:r w:rsidR="00733D65">
        <w:rPr>
          <w:sz w:val="26"/>
          <w:szCs w:val="26"/>
        </w:rPr>
        <w:t>е</w:t>
      </w:r>
      <w:r w:rsidR="000C48C8">
        <w:rPr>
          <w:sz w:val="26"/>
          <w:szCs w:val="26"/>
        </w:rPr>
        <w:t xml:space="preserve"> здоровья</w:t>
      </w:r>
      <w:r w:rsidR="00733D65">
        <w:rPr>
          <w:sz w:val="26"/>
          <w:szCs w:val="26"/>
        </w:rPr>
        <w:t xml:space="preserve"> </w:t>
      </w:r>
      <w:r w:rsidR="003A58D5">
        <w:rPr>
          <w:sz w:val="26"/>
          <w:szCs w:val="26"/>
        </w:rPr>
        <w:t>воспитанников</w:t>
      </w:r>
      <w:r w:rsidR="000C48C8">
        <w:rPr>
          <w:sz w:val="26"/>
          <w:szCs w:val="26"/>
        </w:rPr>
        <w:t>;</w:t>
      </w:r>
    </w:p>
    <w:p w:rsidR="00504DBA" w:rsidRPr="000C48C8" w:rsidRDefault="00776945" w:rsidP="00C86516">
      <w:pPr>
        <w:ind w:left="708"/>
        <w:jc w:val="both"/>
        <w:rPr>
          <w:sz w:val="26"/>
          <w:szCs w:val="26"/>
        </w:rPr>
      </w:pPr>
      <w:r>
        <w:rPr>
          <w:sz w:val="26"/>
          <w:szCs w:val="26"/>
        </w:rPr>
        <w:t>ор</w:t>
      </w:r>
      <w:r w:rsidR="00504DBA" w:rsidRPr="000C48C8">
        <w:rPr>
          <w:sz w:val="26"/>
          <w:szCs w:val="26"/>
        </w:rPr>
        <w:t>ганизаци</w:t>
      </w:r>
      <w:r w:rsidR="00B5057F">
        <w:rPr>
          <w:sz w:val="26"/>
          <w:szCs w:val="26"/>
        </w:rPr>
        <w:t>я</w:t>
      </w:r>
      <w:r w:rsidR="00504DBA" w:rsidRPr="000C48C8">
        <w:rPr>
          <w:sz w:val="26"/>
          <w:szCs w:val="26"/>
        </w:rPr>
        <w:t xml:space="preserve"> питания </w:t>
      </w:r>
      <w:r w:rsidR="00C73F63">
        <w:rPr>
          <w:sz w:val="26"/>
          <w:szCs w:val="26"/>
        </w:rPr>
        <w:t>обучающихся</w:t>
      </w:r>
      <w:r w:rsidR="000C48C8">
        <w:rPr>
          <w:sz w:val="26"/>
          <w:szCs w:val="26"/>
        </w:rPr>
        <w:t xml:space="preserve"> и работников образовательной</w:t>
      </w:r>
      <w:r>
        <w:rPr>
          <w:sz w:val="26"/>
          <w:szCs w:val="26"/>
        </w:rPr>
        <w:t xml:space="preserve"> о</w:t>
      </w:r>
      <w:r w:rsidR="00504DBA" w:rsidRPr="000C48C8">
        <w:rPr>
          <w:sz w:val="26"/>
          <w:szCs w:val="26"/>
        </w:rPr>
        <w:t>рганизации;</w:t>
      </w:r>
    </w:p>
    <w:p w:rsidR="00002169" w:rsidRPr="00B334B2" w:rsidRDefault="00002169" w:rsidP="00C86516">
      <w:pPr>
        <w:ind w:firstLine="708"/>
        <w:jc w:val="both"/>
        <w:rPr>
          <w:color w:val="339966"/>
        </w:rPr>
      </w:pPr>
      <w:r w:rsidRPr="000C48C8">
        <w:rPr>
          <w:sz w:val="26"/>
          <w:szCs w:val="26"/>
        </w:rPr>
        <w:t xml:space="preserve">аренда помещений и имущества </w:t>
      </w:r>
      <w:r w:rsidRPr="00445175">
        <w:rPr>
          <w:sz w:val="26"/>
          <w:szCs w:val="26"/>
        </w:rPr>
        <w:t>Учреждения.</w:t>
      </w:r>
      <w:r>
        <w:t xml:space="preserve"> </w:t>
      </w:r>
    </w:p>
    <w:p w:rsidR="00002169" w:rsidRDefault="00690BD6" w:rsidP="00C86516">
      <w:pPr>
        <w:pStyle w:val="31"/>
      </w:pPr>
      <w:r>
        <w:t xml:space="preserve">2.5. </w:t>
      </w:r>
      <w:r w:rsidR="00002169">
        <w:t>Указанные виды деятельности, которые Учреждение вправе осуществлять в соответствии с целями, для достижения которых оно создано, являются исчерпывающими. Учреждение не вправе осуществлять виды деятельности, не предусмотренные настоящим Уставом.</w:t>
      </w:r>
    </w:p>
    <w:p w:rsidR="004D080A" w:rsidRDefault="002809F0" w:rsidP="00C86516">
      <w:pPr>
        <w:pStyle w:val="20"/>
        <w:jc w:val="both"/>
      </w:pPr>
      <w:r>
        <w:tab/>
      </w:r>
    </w:p>
    <w:p w:rsidR="004D080A" w:rsidRPr="004D080A" w:rsidRDefault="004D080A" w:rsidP="00C86516">
      <w:pPr>
        <w:pStyle w:val="ParagraphStyle"/>
        <w:ind w:firstLine="540"/>
        <w:jc w:val="center"/>
        <w:rPr>
          <w:rFonts w:ascii="Times New Roman" w:hAnsi="Times New Roman" w:cs="Times New Roman"/>
          <w:b/>
          <w:bCs/>
          <w:sz w:val="26"/>
          <w:szCs w:val="26"/>
        </w:rPr>
      </w:pPr>
      <w:r>
        <w:rPr>
          <w:rFonts w:ascii="Times New Roman" w:hAnsi="Times New Roman" w:cs="Times New Roman"/>
          <w:b/>
          <w:bCs/>
          <w:sz w:val="26"/>
          <w:szCs w:val="26"/>
        </w:rPr>
        <w:t xml:space="preserve">3. </w:t>
      </w:r>
      <w:r w:rsidR="00BE09CD">
        <w:rPr>
          <w:rFonts w:ascii="Times New Roman" w:hAnsi="Times New Roman" w:cs="Times New Roman"/>
          <w:b/>
          <w:bCs/>
          <w:sz w:val="26"/>
          <w:szCs w:val="26"/>
        </w:rPr>
        <w:t>Порядок принят</w:t>
      </w:r>
      <w:r w:rsidR="00445175">
        <w:rPr>
          <w:rFonts w:ascii="Times New Roman" w:hAnsi="Times New Roman" w:cs="Times New Roman"/>
          <w:b/>
          <w:bCs/>
          <w:sz w:val="26"/>
          <w:szCs w:val="26"/>
        </w:rPr>
        <w:t>ия локальных нормативных актов У</w:t>
      </w:r>
      <w:r w:rsidR="00BE09CD">
        <w:rPr>
          <w:rFonts w:ascii="Times New Roman" w:hAnsi="Times New Roman" w:cs="Times New Roman"/>
          <w:b/>
          <w:bCs/>
          <w:sz w:val="26"/>
          <w:szCs w:val="26"/>
        </w:rPr>
        <w:t xml:space="preserve">чреждения </w:t>
      </w:r>
    </w:p>
    <w:p w:rsidR="004D080A" w:rsidRDefault="004D080A" w:rsidP="00C86516">
      <w:pPr>
        <w:pStyle w:val="20"/>
        <w:jc w:val="both"/>
      </w:pPr>
    </w:p>
    <w:p w:rsidR="00002169" w:rsidRPr="002809F0" w:rsidRDefault="00690BD6" w:rsidP="00C86516">
      <w:pPr>
        <w:pStyle w:val="20"/>
        <w:ind w:firstLine="709"/>
        <w:jc w:val="both"/>
        <w:rPr>
          <w:sz w:val="26"/>
          <w:szCs w:val="26"/>
        </w:rPr>
      </w:pPr>
      <w:r>
        <w:rPr>
          <w:sz w:val="26"/>
          <w:szCs w:val="26"/>
        </w:rPr>
        <w:t xml:space="preserve">3.1. </w:t>
      </w:r>
      <w:r w:rsidR="00C44F7C" w:rsidRPr="002809F0">
        <w:rPr>
          <w:sz w:val="26"/>
          <w:szCs w:val="26"/>
        </w:rPr>
        <w:t>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разработанными в соответствии с Порядком разработки и утверждения локальных нормативных актов Учреждения.</w:t>
      </w:r>
    </w:p>
    <w:p w:rsidR="004C5D19" w:rsidRPr="004C5D19" w:rsidRDefault="00690BD6" w:rsidP="00C86516">
      <w:pPr>
        <w:pStyle w:val="31"/>
      </w:pPr>
      <w:r>
        <w:t xml:space="preserve">3.2. </w:t>
      </w:r>
      <w:r w:rsidR="004C5D19" w:rsidRPr="004C5D19">
        <w:t xml:space="preserve">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w:t>
      </w:r>
      <w:r w:rsidR="00FE630F">
        <w:t>установленном настоящим Уставом.</w:t>
      </w:r>
    </w:p>
    <w:p w:rsidR="004C5D19" w:rsidRPr="004C5D19" w:rsidRDefault="00690BD6" w:rsidP="00C86516">
      <w:pPr>
        <w:pStyle w:val="31"/>
      </w:pPr>
      <w:r>
        <w:t xml:space="preserve">3.3. </w:t>
      </w:r>
      <w:r w:rsidR="004C5D19" w:rsidRPr="004C5D19">
        <w:t xml:space="preserve">Локальные нормативные акты Учреждения утверждаются приказом </w:t>
      </w:r>
      <w:r w:rsidR="00FE630F">
        <w:t>заведующего Учреждением</w:t>
      </w:r>
      <w:r w:rsidR="004C5D19" w:rsidRPr="004C5D19">
        <w:t>.</w:t>
      </w:r>
    </w:p>
    <w:p w:rsidR="004C5D19" w:rsidRPr="004C5D19" w:rsidRDefault="00690BD6" w:rsidP="00C86516">
      <w:pPr>
        <w:pStyle w:val="a4"/>
        <w:shd w:val="clear" w:color="auto" w:fill="FFFFFF"/>
        <w:spacing w:before="0" w:beforeAutospacing="0" w:after="0" w:afterAutospacing="0"/>
        <w:ind w:firstLine="709"/>
        <w:jc w:val="both"/>
        <w:textAlignment w:val="baseline"/>
        <w:rPr>
          <w:sz w:val="26"/>
          <w:szCs w:val="26"/>
        </w:rPr>
      </w:pPr>
      <w:r>
        <w:rPr>
          <w:sz w:val="26"/>
          <w:szCs w:val="26"/>
        </w:rPr>
        <w:t xml:space="preserve">3.4. </w:t>
      </w:r>
      <w:r w:rsidR="004C5D19" w:rsidRPr="004C5D19">
        <w:rPr>
          <w:sz w:val="26"/>
          <w:szCs w:val="26"/>
        </w:rPr>
        <w:t>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несовершеннолет</w:t>
      </w:r>
      <w:r w:rsidR="00EA5AC7">
        <w:rPr>
          <w:sz w:val="26"/>
          <w:szCs w:val="26"/>
        </w:rPr>
        <w:t xml:space="preserve">них обучающихся (при наличии), </w:t>
      </w:r>
      <w:r w:rsidR="00B24C5E">
        <w:rPr>
          <w:sz w:val="26"/>
          <w:szCs w:val="26"/>
        </w:rPr>
        <w:t>п</w:t>
      </w:r>
      <w:r w:rsidR="004C5D19" w:rsidRPr="004C5D19">
        <w:rPr>
          <w:sz w:val="26"/>
          <w:szCs w:val="26"/>
        </w:rPr>
        <w:t>едагогического совета</w:t>
      </w:r>
      <w:r w:rsidR="00FE630F">
        <w:rPr>
          <w:sz w:val="26"/>
          <w:szCs w:val="26"/>
        </w:rPr>
        <w:t xml:space="preserve"> </w:t>
      </w:r>
      <w:r w:rsidR="00FE630F" w:rsidRPr="00FE630F">
        <w:rPr>
          <w:sz w:val="26"/>
          <w:szCs w:val="26"/>
        </w:rPr>
        <w:t>Учреждения</w:t>
      </w:r>
      <w:r w:rsidR="004C5D19" w:rsidRPr="00FE630F">
        <w:rPr>
          <w:sz w:val="26"/>
          <w:szCs w:val="26"/>
        </w:rPr>
        <w:t>,</w:t>
      </w:r>
      <w:r w:rsidR="004C5D19" w:rsidRPr="004C5D19">
        <w:rPr>
          <w:sz w:val="26"/>
          <w:szCs w:val="26"/>
        </w:rPr>
        <w:t xml:space="preserve"> а также в порядке и в случаях, которые предусмотрены трудовым законодательством - представительного органа работник</w:t>
      </w:r>
      <w:r w:rsidR="00FE630F">
        <w:rPr>
          <w:sz w:val="26"/>
          <w:szCs w:val="26"/>
        </w:rPr>
        <w:t>ов Учреждения (при его наличии).</w:t>
      </w:r>
    </w:p>
    <w:p w:rsidR="004C5D19" w:rsidRPr="004C5D19" w:rsidRDefault="00690BD6" w:rsidP="00C86516">
      <w:pPr>
        <w:pStyle w:val="a4"/>
        <w:shd w:val="clear" w:color="auto" w:fill="FFFFFF"/>
        <w:spacing w:before="0" w:beforeAutospacing="0" w:after="0" w:afterAutospacing="0"/>
        <w:ind w:firstLine="709"/>
        <w:jc w:val="both"/>
        <w:textAlignment w:val="baseline"/>
        <w:rPr>
          <w:sz w:val="26"/>
          <w:szCs w:val="26"/>
        </w:rPr>
      </w:pPr>
      <w:r>
        <w:rPr>
          <w:sz w:val="26"/>
          <w:szCs w:val="26"/>
        </w:rPr>
        <w:t xml:space="preserve">3.5. </w:t>
      </w:r>
      <w:r w:rsidR="004C5D19" w:rsidRPr="004C5D19">
        <w:rPr>
          <w:sz w:val="26"/>
          <w:szCs w:val="26"/>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w:t>
      </w:r>
      <w:r w:rsidR="00FE630F">
        <w:rPr>
          <w:sz w:val="26"/>
          <w:szCs w:val="26"/>
        </w:rPr>
        <w:t>ов Учреждения (при его наличии).</w:t>
      </w:r>
    </w:p>
    <w:p w:rsidR="004C5D19" w:rsidRPr="004C5D19" w:rsidRDefault="00690BD6" w:rsidP="00C86516">
      <w:pPr>
        <w:pStyle w:val="a4"/>
        <w:shd w:val="clear" w:color="auto" w:fill="FFFFFF"/>
        <w:spacing w:before="0" w:beforeAutospacing="0" w:after="0" w:afterAutospacing="0"/>
        <w:ind w:firstLine="709"/>
        <w:jc w:val="both"/>
        <w:textAlignment w:val="baseline"/>
        <w:rPr>
          <w:sz w:val="26"/>
          <w:szCs w:val="26"/>
        </w:rPr>
      </w:pPr>
      <w:r>
        <w:rPr>
          <w:sz w:val="26"/>
          <w:szCs w:val="26"/>
        </w:rPr>
        <w:lastRenderedPageBreak/>
        <w:t xml:space="preserve">3.6. </w:t>
      </w:r>
      <w:r w:rsidR="002809F0">
        <w:rPr>
          <w:sz w:val="26"/>
          <w:szCs w:val="26"/>
        </w:rPr>
        <w:t xml:space="preserve">Заведующий </w:t>
      </w:r>
      <w:r w:rsidR="00FE630F">
        <w:rPr>
          <w:sz w:val="26"/>
          <w:szCs w:val="26"/>
        </w:rPr>
        <w:t xml:space="preserve"> Учреждением</w:t>
      </w:r>
      <w:r w:rsidR="00776945">
        <w:rPr>
          <w:sz w:val="26"/>
          <w:szCs w:val="26"/>
        </w:rPr>
        <w:t>,</w:t>
      </w:r>
      <w:r w:rsidR="004C5D19" w:rsidRPr="004C5D19">
        <w:rPr>
          <w:sz w:val="26"/>
          <w:szCs w:val="26"/>
        </w:rPr>
        <w:t xml:space="preserve"> перед принятием решения направляет проект локального нормативного акта, затрагивающего права и законные интересы обучающихся и работников Учреждения, и обоснование по нему</w:t>
      </w:r>
      <w:r w:rsidR="00776945">
        <w:rPr>
          <w:sz w:val="26"/>
          <w:szCs w:val="26"/>
        </w:rPr>
        <w:t>,</w:t>
      </w:r>
      <w:r w:rsidR="00EA5AC7">
        <w:rPr>
          <w:sz w:val="26"/>
          <w:szCs w:val="26"/>
        </w:rPr>
        <w:t xml:space="preserve"> в  </w:t>
      </w:r>
      <w:r w:rsidR="00B24C5E">
        <w:rPr>
          <w:sz w:val="26"/>
          <w:szCs w:val="26"/>
        </w:rPr>
        <w:t>п</w:t>
      </w:r>
      <w:r w:rsidR="004C5D19" w:rsidRPr="004C5D19">
        <w:rPr>
          <w:sz w:val="26"/>
          <w:szCs w:val="26"/>
        </w:rPr>
        <w:t>едагогический совет</w:t>
      </w:r>
      <w:r w:rsidR="00FE630F" w:rsidRPr="00FE630F">
        <w:t xml:space="preserve"> </w:t>
      </w:r>
      <w:r w:rsidR="00FE630F" w:rsidRPr="00FE630F">
        <w:rPr>
          <w:sz w:val="26"/>
          <w:szCs w:val="26"/>
        </w:rPr>
        <w:t>Учреждения</w:t>
      </w:r>
      <w:r w:rsidR="004C5D19" w:rsidRPr="00FE630F">
        <w:rPr>
          <w:sz w:val="26"/>
          <w:szCs w:val="26"/>
        </w:rPr>
        <w:t>,</w:t>
      </w:r>
      <w:r w:rsidR="004C5D19" w:rsidRPr="004C5D19">
        <w:rPr>
          <w:sz w:val="26"/>
          <w:szCs w:val="26"/>
        </w:rPr>
        <w:t xml:space="preserve"> совет Учреждения</w:t>
      </w:r>
      <w:r w:rsidR="00733D65">
        <w:rPr>
          <w:sz w:val="26"/>
          <w:szCs w:val="26"/>
        </w:rPr>
        <w:t xml:space="preserve"> (при наличии)</w:t>
      </w:r>
      <w:r w:rsidR="004C5D19" w:rsidRPr="004C5D19">
        <w:rPr>
          <w:sz w:val="26"/>
          <w:szCs w:val="26"/>
        </w:rPr>
        <w:t>, совет обучающихся (при наличии), совет родителей (законных представителей) несовершеннолетних обучающихся (при наличии), а также в порядке и в случаях, которые предусмотрены трудовым законодательством, в выборный орган первичной профсоюзной организации, представляющей интересы всех или бо</w:t>
      </w:r>
      <w:r w:rsidR="00FE630F">
        <w:rPr>
          <w:sz w:val="26"/>
          <w:szCs w:val="26"/>
        </w:rPr>
        <w:t>льшинства работников Учреждения.</w:t>
      </w:r>
    </w:p>
    <w:p w:rsidR="004C5D19" w:rsidRPr="004C5D19" w:rsidRDefault="00690BD6" w:rsidP="00C86516">
      <w:pPr>
        <w:pStyle w:val="a4"/>
        <w:shd w:val="clear" w:color="auto" w:fill="FFFFFF"/>
        <w:spacing w:before="0" w:beforeAutospacing="0" w:after="0" w:afterAutospacing="0"/>
        <w:ind w:firstLine="709"/>
        <w:jc w:val="both"/>
        <w:textAlignment w:val="baseline"/>
        <w:rPr>
          <w:sz w:val="26"/>
          <w:szCs w:val="26"/>
        </w:rPr>
      </w:pPr>
      <w:r>
        <w:rPr>
          <w:sz w:val="26"/>
          <w:szCs w:val="26"/>
        </w:rPr>
        <w:t xml:space="preserve">3.7. </w:t>
      </w:r>
      <w:r w:rsidR="004C5D19" w:rsidRPr="004C5D19">
        <w:rPr>
          <w:sz w:val="26"/>
          <w:szCs w:val="26"/>
        </w:rPr>
        <w:t>Коллегиальные органы и выборный орган первичной профсоюзной организации не позднее пяти рабочих дней со дня получения проекта указанного локальног</w:t>
      </w:r>
      <w:r w:rsidR="002809F0">
        <w:rPr>
          <w:sz w:val="26"/>
          <w:szCs w:val="26"/>
        </w:rPr>
        <w:t>о нормативного акта направляют заведующему</w:t>
      </w:r>
      <w:r w:rsidR="00FE630F">
        <w:rPr>
          <w:sz w:val="26"/>
          <w:szCs w:val="26"/>
        </w:rPr>
        <w:t xml:space="preserve"> Учреждением</w:t>
      </w:r>
      <w:r w:rsidR="004C5D19" w:rsidRPr="004C5D19">
        <w:rPr>
          <w:sz w:val="26"/>
          <w:szCs w:val="26"/>
        </w:rPr>
        <w:t xml:space="preserve"> мотивированное мнени</w:t>
      </w:r>
      <w:r w:rsidR="00FE630F">
        <w:rPr>
          <w:sz w:val="26"/>
          <w:szCs w:val="26"/>
        </w:rPr>
        <w:t>е по проекту в письменной форме.</w:t>
      </w:r>
    </w:p>
    <w:p w:rsidR="004C5D19" w:rsidRPr="004C5D19" w:rsidRDefault="00690BD6" w:rsidP="00C86516">
      <w:pPr>
        <w:pStyle w:val="a4"/>
        <w:shd w:val="clear" w:color="auto" w:fill="FFFFFF"/>
        <w:spacing w:before="0" w:beforeAutospacing="0" w:after="0" w:afterAutospacing="0"/>
        <w:ind w:firstLine="709"/>
        <w:jc w:val="both"/>
        <w:textAlignment w:val="baseline"/>
        <w:rPr>
          <w:sz w:val="26"/>
          <w:szCs w:val="26"/>
        </w:rPr>
      </w:pPr>
      <w:r>
        <w:rPr>
          <w:sz w:val="26"/>
          <w:szCs w:val="26"/>
        </w:rPr>
        <w:t xml:space="preserve">3.8. </w:t>
      </w:r>
      <w:r w:rsidR="004C5D19" w:rsidRPr="004C5D19">
        <w:rPr>
          <w:sz w:val="26"/>
          <w:szCs w:val="26"/>
        </w:rPr>
        <w:t>В случае</w:t>
      </w:r>
      <w:r w:rsidR="00B24C5E">
        <w:rPr>
          <w:sz w:val="26"/>
          <w:szCs w:val="26"/>
        </w:rPr>
        <w:t>,</w:t>
      </w:r>
      <w:r w:rsidR="004C5D19" w:rsidRPr="004C5D19">
        <w:rPr>
          <w:sz w:val="26"/>
          <w:szCs w:val="26"/>
        </w:rPr>
        <w:t xml:space="preserve"> если мотивированное мнение коллегиальных органов и выборного органа первичной профсоюзной организации не содержит согласия с проектом локального нормативного акта</w:t>
      </w:r>
      <w:r w:rsidR="00776945">
        <w:rPr>
          <w:sz w:val="26"/>
          <w:szCs w:val="26"/>
        </w:rPr>
        <w:t>,</w:t>
      </w:r>
      <w:r w:rsidR="004C5D19" w:rsidRPr="004C5D19">
        <w:rPr>
          <w:sz w:val="26"/>
          <w:szCs w:val="26"/>
        </w:rPr>
        <w:t xml:space="preserve"> либо содержит предложения по его совершенствованию, </w:t>
      </w:r>
      <w:r w:rsidR="00776945">
        <w:rPr>
          <w:sz w:val="26"/>
          <w:szCs w:val="26"/>
        </w:rPr>
        <w:t>заведующий</w:t>
      </w:r>
      <w:r w:rsidR="00FE630F">
        <w:rPr>
          <w:sz w:val="26"/>
          <w:szCs w:val="26"/>
        </w:rPr>
        <w:t xml:space="preserve"> Учреждением</w:t>
      </w:r>
      <w:r w:rsidR="004C5D19" w:rsidRPr="004C5D19">
        <w:rPr>
          <w:sz w:val="26"/>
          <w:szCs w:val="26"/>
        </w:rPr>
        <w:t xml:space="preserve"> может согласиться с ним</w:t>
      </w:r>
      <w:r w:rsidR="00B24C5E">
        <w:rPr>
          <w:sz w:val="26"/>
          <w:szCs w:val="26"/>
        </w:rPr>
        <w:t>,</w:t>
      </w:r>
      <w:r w:rsidR="004C5D19" w:rsidRPr="004C5D19">
        <w:rPr>
          <w:sz w:val="26"/>
          <w:szCs w:val="26"/>
        </w:rPr>
        <w:t xml:space="preserve"> либо обязан в течение трех дней после получения мотивированного мнения провести дополнительные консультации в целях дости</w:t>
      </w:r>
      <w:r w:rsidR="00FE630F">
        <w:rPr>
          <w:sz w:val="26"/>
          <w:szCs w:val="26"/>
        </w:rPr>
        <w:t>жения взаимоприемлемого решения.</w:t>
      </w:r>
    </w:p>
    <w:p w:rsidR="004C5D19" w:rsidRPr="004C5D19" w:rsidRDefault="00D04AEB" w:rsidP="00C86516">
      <w:pPr>
        <w:pStyle w:val="a4"/>
        <w:shd w:val="clear" w:color="auto" w:fill="FFFFFF"/>
        <w:spacing w:before="0" w:beforeAutospacing="0" w:after="0" w:afterAutospacing="0"/>
        <w:ind w:firstLine="709"/>
        <w:jc w:val="both"/>
        <w:textAlignment w:val="baseline"/>
        <w:rPr>
          <w:sz w:val="26"/>
          <w:szCs w:val="26"/>
        </w:rPr>
      </w:pPr>
      <w:r>
        <w:rPr>
          <w:sz w:val="26"/>
          <w:szCs w:val="26"/>
        </w:rPr>
        <w:t xml:space="preserve">3.9. </w:t>
      </w:r>
      <w:r w:rsidR="004C5D19" w:rsidRPr="004C5D19">
        <w:rPr>
          <w:sz w:val="26"/>
          <w:szCs w:val="26"/>
        </w:rPr>
        <w:t xml:space="preserve">При недостижении согласия возникшие разногласия оформляются протоколом, после чего </w:t>
      </w:r>
      <w:r w:rsidR="002809F0">
        <w:rPr>
          <w:sz w:val="26"/>
          <w:szCs w:val="26"/>
        </w:rPr>
        <w:t>заведующий</w:t>
      </w:r>
      <w:r w:rsidR="00FE630F">
        <w:rPr>
          <w:sz w:val="26"/>
          <w:szCs w:val="26"/>
        </w:rPr>
        <w:t xml:space="preserve"> Учреждением</w:t>
      </w:r>
      <w:r w:rsidR="004C5D19" w:rsidRPr="004C5D19">
        <w:rPr>
          <w:sz w:val="26"/>
          <w:szCs w:val="26"/>
        </w:rPr>
        <w:t xml:space="preserve"> имеет право пр</w:t>
      </w:r>
      <w:r w:rsidR="00FE630F">
        <w:rPr>
          <w:sz w:val="26"/>
          <w:szCs w:val="26"/>
        </w:rPr>
        <w:t>инять локальный нормативный акт.</w:t>
      </w:r>
    </w:p>
    <w:p w:rsidR="004C5D19" w:rsidRPr="004C5D19" w:rsidRDefault="00D04AEB" w:rsidP="00C86516">
      <w:pPr>
        <w:pStyle w:val="a4"/>
        <w:shd w:val="clear" w:color="auto" w:fill="FFFFFF"/>
        <w:spacing w:before="0" w:beforeAutospacing="0" w:after="0" w:afterAutospacing="0"/>
        <w:ind w:firstLine="709"/>
        <w:jc w:val="both"/>
        <w:textAlignment w:val="baseline"/>
        <w:rPr>
          <w:sz w:val="26"/>
          <w:szCs w:val="26"/>
        </w:rPr>
      </w:pPr>
      <w:r>
        <w:rPr>
          <w:sz w:val="26"/>
          <w:szCs w:val="26"/>
        </w:rPr>
        <w:t xml:space="preserve">3.10. </w:t>
      </w:r>
      <w:r w:rsidR="004C5D19" w:rsidRPr="004C5D19">
        <w:rPr>
          <w:sz w:val="26"/>
          <w:szCs w:val="26"/>
        </w:rPr>
        <w:t xml:space="preserve">Локальный нормативный акт,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законодательством. </w:t>
      </w:r>
    </w:p>
    <w:p w:rsidR="004C5D19" w:rsidRPr="004C5D19" w:rsidRDefault="00D04AEB" w:rsidP="00C86516">
      <w:pPr>
        <w:pStyle w:val="a4"/>
        <w:shd w:val="clear" w:color="auto" w:fill="FFFFFF"/>
        <w:spacing w:before="0" w:beforeAutospacing="0" w:after="0" w:afterAutospacing="0"/>
        <w:ind w:firstLine="709"/>
        <w:jc w:val="both"/>
        <w:textAlignment w:val="baseline"/>
        <w:rPr>
          <w:sz w:val="26"/>
          <w:szCs w:val="26"/>
        </w:rPr>
      </w:pPr>
      <w:r>
        <w:rPr>
          <w:sz w:val="26"/>
          <w:szCs w:val="26"/>
        </w:rPr>
        <w:t xml:space="preserve">3.11. </w:t>
      </w:r>
      <w:r w:rsidR="004C5D19" w:rsidRPr="004C5D19">
        <w:rPr>
          <w:sz w:val="26"/>
          <w:szCs w:val="26"/>
        </w:rPr>
        <w:t>Нормы локальных нормативных актов, ухудшающих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принимаются и подлежат отмене Учреждением.</w:t>
      </w:r>
    </w:p>
    <w:p w:rsidR="004C5D19" w:rsidRPr="004C5D19" w:rsidRDefault="00D04AEB" w:rsidP="00C86516">
      <w:pPr>
        <w:pStyle w:val="a4"/>
        <w:shd w:val="clear" w:color="auto" w:fill="FFFFFF"/>
        <w:spacing w:before="0" w:beforeAutospacing="0" w:after="0" w:afterAutospacing="0"/>
        <w:ind w:firstLine="709"/>
        <w:jc w:val="both"/>
        <w:textAlignment w:val="baseline"/>
        <w:rPr>
          <w:sz w:val="26"/>
          <w:szCs w:val="26"/>
        </w:rPr>
      </w:pPr>
      <w:r>
        <w:rPr>
          <w:sz w:val="26"/>
          <w:szCs w:val="26"/>
        </w:rPr>
        <w:t xml:space="preserve">3.12. </w:t>
      </w:r>
      <w:r w:rsidR="002B3B42">
        <w:rPr>
          <w:sz w:val="26"/>
          <w:szCs w:val="26"/>
        </w:rPr>
        <w:t>П</w:t>
      </w:r>
      <w:r w:rsidR="004C5D19" w:rsidRPr="004C5D19">
        <w:rPr>
          <w:sz w:val="26"/>
          <w:szCs w:val="26"/>
        </w:rPr>
        <w:t xml:space="preserve">оложение о филиале (представительстве), об ином структурном подразделении Учреждения утверждается приказом </w:t>
      </w:r>
      <w:r w:rsidR="00CD19F6">
        <w:rPr>
          <w:sz w:val="26"/>
          <w:szCs w:val="26"/>
        </w:rPr>
        <w:t>заведующего</w:t>
      </w:r>
      <w:r w:rsidR="000E2B53">
        <w:rPr>
          <w:sz w:val="26"/>
          <w:szCs w:val="26"/>
        </w:rPr>
        <w:t xml:space="preserve"> </w:t>
      </w:r>
      <w:r w:rsidR="00FE630F">
        <w:rPr>
          <w:sz w:val="26"/>
          <w:szCs w:val="26"/>
        </w:rPr>
        <w:t>Учреждением</w:t>
      </w:r>
      <w:r w:rsidR="004C5D19" w:rsidRPr="004C5D19">
        <w:rPr>
          <w:sz w:val="26"/>
          <w:szCs w:val="26"/>
        </w:rPr>
        <w:t>.</w:t>
      </w:r>
    </w:p>
    <w:p w:rsidR="004C5D19" w:rsidRDefault="004C5D19" w:rsidP="00C86516">
      <w:pPr>
        <w:autoSpaceDE w:val="0"/>
        <w:ind w:firstLine="540"/>
        <w:jc w:val="both"/>
        <w:rPr>
          <w:sz w:val="26"/>
          <w:szCs w:val="26"/>
        </w:rPr>
      </w:pPr>
    </w:p>
    <w:p w:rsidR="005A4EA8" w:rsidRDefault="000E2B53" w:rsidP="00C86516">
      <w:pPr>
        <w:pStyle w:val="ParagraphStyle"/>
        <w:jc w:val="center"/>
        <w:rPr>
          <w:rFonts w:ascii="Times New Roman" w:hAnsi="Times New Roman" w:cs="Times New Roman"/>
          <w:b/>
          <w:bCs/>
          <w:sz w:val="26"/>
          <w:szCs w:val="26"/>
        </w:rPr>
      </w:pPr>
      <w:r>
        <w:rPr>
          <w:rFonts w:ascii="Times New Roman" w:hAnsi="Times New Roman" w:cs="Times New Roman"/>
          <w:b/>
          <w:bCs/>
          <w:sz w:val="26"/>
          <w:szCs w:val="26"/>
        </w:rPr>
        <w:t>4</w:t>
      </w:r>
      <w:r w:rsidR="005A4EA8">
        <w:rPr>
          <w:rFonts w:ascii="Times New Roman" w:hAnsi="Times New Roman" w:cs="Times New Roman"/>
          <w:b/>
          <w:bCs/>
          <w:sz w:val="26"/>
          <w:szCs w:val="26"/>
        </w:rPr>
        <w:t xml:space="preserve">. </w:t>
      </w:r>
      <w:r w:rsidR="00445175">
        <w:rPr>
          <w:rFonts w:ascii="Times New Roman" w:hAnsi="Times New Roman" w:cs="Times New Roman"/>
          <w:b/>
          <w:bCs/>
          <w:sz w:val="26"/>
          <w:szCs w:val="26"/>
        </w:rPr>
        <w:t>Управление У</w:t>
      </w:r>
      <w:r w:rsidR="00BE09CD">
        <w:rPr>
          <w:rFonts w:ascii="Times New Roman" w:hAnsi="Times New Roman" w:cs="Times New Roman"/>
          <w:b/>
          <w:bCs/>
          <w:sz w:val="26"/>
          <w:szCs w:val="26"/>
        </w:rPr>
        <w:t>чреждением</w:t>
      </w:r>
    </w:p>
    <w:p w:rsidR="00CD19F6" w:rsidRDefault="00CD19F6" w:rsidP="00C86516">
      <w:pPr>
        <w:pStyle w:val="ParagraphStyle"/>
        <w:jc w:val="center"/>
        <w:rPr>
          <w:rFonts w:ascii="Times New Roman" w:hAnsi="Times New Roman" w:cs="Times New Roman"/>
          <w:b/>
          <w:bCs/>
          <w:sz w:val="26"/>
          <w:szCs w:val="26"/>
        </w:rPr>
      </w:pPr>
    </w:p>
    <w:p w:rsidR="005A4EA8" w:rsidRDefault="00D04AEB" w:rsidP="00C86516">
      <w:pPr>
        <w:shd w:val="clear" w:color="auto" w:fill="FFFFFF"/>
        <w:ind w:firstLine="708"/>
        <w:jc w:val="both"/>
        <w:rPr>
          <w:sz w:val="26"/>
          <w:szCs w:val="26"/>
        </w:rPr>
      </w:pPr>
      <w:r>
        <w:rPr>
          <w:sz w:val="26"/>
          <w:szCs w:val="26"/>
        </w:rPr>
        <w:t xml:space="preserve">4.1. </w:t>
      </w:r>
      <w:r w:rsidR="005A4EA8">
        <w:rPr>
          <w:sz w:val="26"/>
          <w:szCs w:val="26"/>
        </w:rPr>
        <w:t xml:space="preserve">Управление Учреждением осуществляется в соответствии с действующим законодательством Российской Федерации и настоящим Уставом. </w:t>
      </w:r>
      <w:r w:rsidR="005A4EA8">
        <w:rPr>
          <w:color w:val="00000A"/>
          <w:sz w:val="26"/>
          <w:szCs w:val="26"/>
        </w:rPr>
        <w:t>Управление Учреждением осуществляют:</w:t>
      </w:r>
    </w:p>
    <w:p w:rsidR="005A4EA8" w:rsidRDefault="005A4EA8" w:rsidP="00C86516">
      <w:pPr>
        <w:jc w:val="both"/>
        <w:rPr>
          <w:sz w:val="26"/>
          <w:szCs w:val="26"/>
        </w:rPr>
      </w:pPr>
      <w:r>
        <w:rPr>
          <w:sz w:val="26"/>
          <w:szCs w:val="26"/>
        </w:rPr>
        <w:t>Учредитель;</w:t>
      </w:r>
    </w:p>
    <w:p w:rsidR="005A4EA8" w:rsidRDefault="005A4EA8" w:rsidP="00C86516">
      <w:pPr>
        <w:jc w:val="both"/>
        <w:rPr>
          <w:sz w:val="26"/>
          <w:szCs w:val="26"/>
        </w:rPr>
      </w:pPr>
      <w:r>
        <w:rPr>
          <w:sz w:val="26"/>
          <w:szCs w:val="26"/>
        </w:rPr>
        <w:t>заведующий Учреждением;</w:t>
      </w:r>
    </w:p>
    <w:p w:rsidR="005A4EA8" w:rsidRDefault="00FE630F" w:rsidP="00C86516">
      <w:pPr>
        <w:jc w:val="both"/>
        <w:rPr>
          <w:sz w:val="26"/>
          <w:szCs w:val="26"/>
        </w:rPr>
      </w:pPr>
      <w:r>
        <w:rPr>
          <w:sz w:val="26"/>
          <w:szCs w:val="26"/>
        </w:rPr>
        <w:t>Н</w:t>
      </w:r>
      <w:r w:rsidR="005A4EA8">
        <w:rPr>
          <w:sz w:val="26"/>
          <w:szCs w:val="26"/>
        </w:rPr>
        <w:t>аблюдательный совет Учреждения;</w:t>
      </w:r>
    </w:p>
    <w:p w:rsidR="005A4EA8" w:rsidRDefault="005A4EA8" w:rsidP="00C86516">
      <w:pPr>
        <w:jc w:val="both"/>
        <w:rPr>
          <w:sz w:val="26"/>
          <w:szCs w:val="26"/>
        </w:rPr>
      </w:pPr>
      <w:r>
        <w:rPr>
          <w:sz w:val="26"/>
          <w:szCs w:val="26"/>
        </w:rPr>
        <w:t>общее собрание работников Учреждения;</w:t>
      </w:r>
    </w:p>
    <w:p w:rsidR="00CB0010" w:rsidRDefault="000E2B53" w:rsidP="00C86516">
      <w:pPr>
        <w:jc w:val="both"/>
        <w:rPr>
          <w:sz w:val="26"/>
          <w:szCs w:val="26"/>
        </w:rPr>
      </w:pPr>
      <w:r>
        <w:rPr>
          <w:sz w:val="26"/>
          <w:szCs w:val="26"/>
        </w:rPr>
        <w:t>педагогический совет Учреждения.</w:t>
      </w:r>
    </w:p>
    <w:p w:rsidR="000E2B53" w:rsidRDefault="00D04AEB" w:rsidP="00C86516">
      <w:pPr>
        <w:pStyle w:val="31"/>
        <w:ind w:firstLine="708"/>
      </w:pPr>
      <w:r>
        <w:t xml:space="preserve">4.2. </w:t>
      </w:r>
      <w:r w:rsidR="000E2B53" w:rsidRPr="004C5D19">
        <w:t>В целях учета мнения обучающихся, родителей (законных представителей) несовершеннолетних обучающихся и педагогических работников</w:t>
      </w:r>
      <w:r w:rsidR="000E2B53">
        <w:t>,</w:t>
      </w:r>
      <w:r w:rsidR="000E2B53" w:rsidRPr="004C5D19">
        <w:t xml:space="preserve"> </w:t>
      </w:r>
      <w:r w:rsidR="000E2B53" w:rsidRPr="004C5D19">
        <w:lastRenderedPageBreak/>
        <w:t>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могут создаваться, советы родителей (законных представителей) несовершеннолетних обучающихся или иные органы (далее -</w:t>
      </w:r>
      <w:r w:rsidR="000E2B53">
        <w:t xml:space="preserve"> </w:t>
      </w:r>
      <w:r w:rsidR="000E2B53" w:rsidRPr="004C5D19">
        <w:t>советы родителей), а также действовать профессиональный союз работников Учреждения</w:t>
      </w:r>
      <w:r w:rsidR="000E2B53">
        <w:t xml:space="preserve"> и совет Учреждения</w:t>
      </w:r>
      <w:r w:rsidR="000E2B53" w:rsidRPr="004C5D19">
        <w:t xml:space="preserve"> в соответствии с локальными нормативными актами Учреждения о них.</w:t>
      </w:r>
    </w:p>
    <w:p w:rsidR="005A4EA8" w:rsidRDefault="00D04AEB" w:rsidP="00C86516">
      <w:pPr>
        <w:ind w:firstLine="708"/>
        <w:jc w:val="both"/>
        <w:rPr>
          <w:sz w:val="26"/>
          <w:szCs w:val="26"/>
        </w:rPr>
      </w:pPr>
      <w:r>
        <w:rPr>
          <w:sz w:val="26"/>
          <w:szCs w:val="26"/>
        </w:rPr>
        <w:t xml:space="preserve">4.3. </w:t>
      </w:r>
      <w:r w:rsidR="005A4EA8">
        <w:rPr>
          <w:sz w:val="26"/>
          <w:szCs w:val="26"/>
        </w:rPr>
        <w:t>Учредитель в пределах своей компетенции осуществляет:</w:t>
      </w:r>
    </w:p>
    <w:p w:rsidR="005A4EA8" w:rsidRPr="000C688A" w:rsidRDefault="005A4EA8" w:rsidP="00C86516">
      <w:pPr>
        <w:ind w:firstLine="708"/>
        <w:jc w:val="both"/>
        <w:rPr>
          <w:sz w:val="26"/>
          <w:szCs w:val="26"/>
        </w:rPr>
      </w:pPr>
      <w:r w:rsidRPr="000C688A">
        <w:rPr>
          <w:sz w:val="26"/>
          <w:szCs w:val="26"/>
        </w:rPr>
        <w:t>утверждение Устава Учреждения, внесение в него изменений;</w:t>
      </w:r>
    </w:p>
    <w:p w:rsidR="005A4EA8" w:rsidRPr="00832039" w:rsidRDefault="005A4EA8" w:rsidP="00C86516">
      <w:pPr>
        <w:widowControl w:val="0"/>
        <w:autoSpaceDE w:val="0"/>
        <w:autoSpaceDN w:val="0"/>
        <w:adjustRightInd w:val="0"/>
        <w:ind w:firstLine="708"/>
        <w:jc w:val="both"/>
        <w:rPr>
          <w:sz w:val="26"/>
          <w:szCs w:val="26"/>
        </w:rPr>
      </w:pPr>
      <w:r w:rsidRPr="00832039">
        <w:rPr>
          <w:sz w:val="26"/>
          <w:szCs w:val="26"/>
        </w:rPr>
        <w:t xml:space="preserve">рассмотрение и одобрение предложений </w:t>
      </w:r>
      <w:r w:rsidR="00FE630F">
        <w:rPr>
          <w:sz w:val="26"/>
          <w:szCs w:val="26"/>
        </w:rPr>
        <w:t>заведующего Учреждением</w:t>
      </w:r>
      <w:r w:rsidRPr="00832039">
        <w:rPr>
          <w:sz w:val="26"/>
          <w:szCs w:val="26"/>
        </w:rPr>
        <w:t xml:space="preserve"> о создании и ликвидации филиалов </w:t>
      </w:r>
      <w:r w:rsidR="00FE630F">
        <w:rPr>
          <w:sz w:val="26"/>
          <w:szCs w:val="26"/>
        </w:rPr>
        <w:t>У</w:t>
      </w:r>
      <w:r w:rsidRPr="00832039">
        <w:rPr>
          <w:sz w:val="26"/>
          <w:szCs w:val="26"/>
        </w:rPr>
        <w:t>чреждения, об открытии и о закрытии его представительств;</w:t>
      </w:r>
    </w:p>
    <w:p w:rsidR="005A4EA8" w:rsidRPr="000C688A" w:rsidRDefault="005A4EA8" w:rsidP="00C86516">
      <w:pPr>
        <w:ind w:firstLine="708"/>
        <w:jc w:val="both"/>
        <w:rPr>
          <w:sz w:val="26"/>
          <w:szCs w:val="26"/>
        </w:rPr>
      </w:pPr>
      <w:r w:rsidRPr="000C688A">
        <w:rPr>
          <w:sz w:val="26"/>
          <w:szCs w:val="26"/>
        </w:rPr>
        <w:t xml:space="preserve">формирование и утверждение муниципального задания для Учреждения в соответствии с предусмотренной </w:t>
      </w:r>
      <w:r w:rsidR="00FE630F">
        <w:rPr>
          <w:sz w:val="26"/>
          <w:szCs w:val="26"/>
        </w:rPr>
        <w:t xml:space="preserve">настоящим </w:t>
      </w:r>
      <w:r w:rsidRPr="000C688A">
        <w:rPr>
          <w:sz w:val="26"/>
          <w:szCs w:val="26"/>
        </w:rPr>
        <w:t>Уставом основной деятельностью и финансовое обеспечение выполнения этого задания;</w:t>
      </w:r>
    </w:p>
    <w:p w:rsidR="005A4EA8" w:rsidRPr="00832039" w:rsidRDefault="005A4EA8" w:rsidP="00C86516">
      <w:pPr>
        <w:widowControl w:val="0"/>
        <w:autoSpaceDE w:val="0"/>
        <w:autoSpaceDN w:val="0"/>
        <w:adjustRightInd w:val="0"/>
        <w:ind w:firstLine="708"/>
        <w:jc w:val="both"/>
        <w:rPr>
          <w:sz w:val="26"/>
          <w:szCs w:val="26"/>
        </w:rPr>
      </w:pPr>
      <w:r w:rsidRPr="00832039">
        <w:rPr>
          <w:sz w:val="26"/>
          <w:szCs w:val="26"/>
        </w:rPr>
        <w:t xml:space="preserve"> реор</w:t>
      </w:r>
      <w:r w:rsidR="00FE630F">
        <w:rPr>
          <w:sz w:val="26"/>
          <w:szCs w:val="26"/>
        </w:rPr>
        <w:t>ганизацию и ликвидацию У</w:t>
      </w:r>
      <w:r w:rsidRPr="00832039">
        <w:rPr>
          <w:sz w:val="26"/>
          <w:szCs w:val="26"/>
        </w:rPr>
        <w:t>чреждения, а также изменение его типа;</w:t>
      </w:r>
    </w:p>
    <w:p w:rsidR="005A4EA8" w:rsidRPr="00832039" w:rsidRDefault="005A4EA8" w:rsidP="00C86516">
      <w:pPr>
        <w:widowControl w:val="0"/>
        <w:autoSpaceDE w:val="0"/>
        <w:autoSpaceDN w:val="0"/>
        <w:adjustRightInd w:val="0"/>
        <w:ind w:firstLine="708"/>
        <w:jc w:val="both"/>
        <w:rPr>
          <w:sz w:val="26"/>
          <w:szCs w:val="26"/>
        </w:rPr>
      </w:pPr>
      <w:r w:rsidRPr="00832039">
        <w:rPr>
          <w:sz w:val="26"/>
          <w:szCs w:val="26"/>
        </w:rPr>
        <w:t xml:space="preserve">назначение </w:t>
      </w:r>
      <w:r>
        <w:rPr>
          <w:sz w:val="26"/>
          <w:szCs w:val="26"/>
        </w:rPr>
        <w:t>и освобождение от должности заведующего</w:t>
      </w:r>
      <w:r w:rsidR="00FE630F">
        <w:rPr>
          <w:sz w:val="26"/>
          <w:szCs w:val="26"/>
        </w:rPr>
        <w:t xml:space="preserve"> </w:t>
      </w:r>
      <w:r w:rsidR="00FE630F" w:rsidRPr="00FE630F">
        <w:rPr>
          <w:sz w:val="26"/>
          <w:szCs w:val="26"/>
        </w:rPr>
        <w:t>Учреждени</w:t>
      </w:r>
      <w:r w:rsidR="00FE630F">
        <w:rPr>
          <w:sz w:val="26"/>
          <w:szCs w:val="26"/>
        </w:rPr>
        <w:t>ем</w:t>
      </w:r>
      <w:r w:rsidRPr="00832039">
        <w:rPr>
          <w:sz w:val="26"/>
          <w:szCs w:val="26"/>
        </w:rPr>
        <w:t xml:space="preserve">, а также заключение и </w:t>
      </w:r>
      <w:r>
        <w:rPr>
          <w:sz w:val="26"/>
          <w:szCs w:val="26"/>
        </w:rPr>
        <w:t xml:space="preserve">расторжение </w:t>
      </w:r>
      <w:r w:rsidRPr="00832039">
        <w:rPr>
          <w:sz w:val="26"/>
          <w:szCs w:val="26"/>
        </w:rPr>
        <w:t>трудового договора с ним</w:t>
      </w:r>
      <w:r>
        <w:rPr>
          <w:sz w:val="26"/>
          <w:szCs w:val="26"/>
        </w:rPr>
        <w:t>;</w:t>
      </w:r>
    </w:p>
    <w:p w:rsidR="005A4EA8" w:rsidRPr="00832039" w:rsidRDefault="005A4EA8" w:rsidP="00C86516">
      <w:pPr>
        <w:widowControl w:val="0"/>
        <w:autoSpaceDE w:val="0"/>
        <w:autoSpaceDN w:val="0"/>
        <w:adjustRightInd w:val="0"/>
        <w:ind w:firstLine="708"/>
        <w:jc w:val="both"/>
        <w:rPr>
          <w:sz w:val="26"/>
          <w:szCs w:val="26"/>
        </w:rPr>
      </w:pPr>
      <w:r w:rsidRPr="00832039">
        <w:rPr>
          <w:sz w:val="26"/>
          <w:szCs w:val="26"/>
        </w:rPr>
        <w:t>утверждение передаточного акта или разделительного баланса;</w:t>
      </w:r>
    </w:p>
    <w:p w:rsidR="005A4EA8" w:rsidRPr="00832039" w:rsidRDefault="005A4EA8" w:rsidP="00C86516">
      <w:pPr>
        <w:widowControl w:val="0"/>
        <w:autoSpaceDE w:val="0"/>
        <w:autoSpaceDN w:val="0"/>
        <w:adjustRightInd w:val="0"/>
        <w:ind w:firstLine="708"/>
        <w:jc w:val="both"/>
        <w:rPr>
          <w:sz w:val="26"/>
          <w:szCs w:val="26"/>
        </w:rPr>
      </w:pPr>
      <w:r w:rsidRPr="00832039">
        <w:rPr>
          <w:sz w:val="26"/>
          <w:szCs w:val="26"/>
        </w:rPr>
        <w:t>назначение ликвидационной комиссии и утверждение промежуточного и окончательного ликвидационных балансов;</w:t>
      </w:r>
    </w:p>
    <w:p w:rsidR="005A4EA8" w:rsidRPr="00832039" w:rsidRDefault="005A4EA8" w:rsidP="00C86516">
      <w:pPr>
        <w:widowControl w:val="0"/>
        <w:autoSpaceDE w:val="0"/>
        <w:autoSpaceDN w:val="0"/>
        <w:adjustRightInd w:val="0"/>
        <w:ind w:firstLine="708"/>
        <w:jc w:val="both"/>
        <w:rPr>
          <w:sz w:val="26"/>
          <w:szCs w:val="26"/>
        </w:rPr>
      </w:pPr>
      <w:r w:rsidRPr="00832039">
        <w:rPr>
          <w:sz w:val="26"/>
          <w:szCs w:val="26"/>
        </w:rPr>
        <w:t xml:space="preserve">рассмотрение и одобрение предложений </w:t>
      </w:r>
      <w:r w:rsidR="00FE630F">
        <w:rPr>
          <w:sz w:val="26"/>
          <w:szCs w:val="26"/>
        </w:rPr>
        <w:t>заведующего Учреждением</w:t>
      </w:r>
      <w:r w:rsidRPr="00832039">
        <w:rPr>
          <w:sz w:val="26"/>
          <w:szCs w:val="26"/>
        </w:rPr>
        <w:t xml:space="preserve"> о </w:t>
      </w:r>
      <w:r w:rsidR="00FE630F">
        <w:rPr>
          <w:sz w:val="26"/>
          <w:szCs w:val="26"/>
        </w:rPr>
        <w:t>совершении сделок с имуществом У</w:t>
      </w:r>
      <w:r w:rsidRPr="00832039">
        <w:rPr>
          <w:sz w:val="26"/>
          <w:szCs w:val="26"/>
        </w:rPr>
        <w:t xml:space="preserve">чреждения в случаях, если в соответствии с требованиями Федерального закона от 03.11.2006 </w:t>
      </w:r>
      <w:r w:rsidR="00FE630F">
        <w:rPr>
          <w:sz w:val="26"/>
          <w:szCs w:val="26"/>
        </w:rPr>
        <w:t xml:space="preserve">г. </w:t>
      </w:r>
      <w:r w:rsidRPr="00832039">
        <w:rPr>
          <w:sz w:val="26"/>
          <w:szCs w:val="26"/>
        </w:rPr>
        <w:t>№ 174-ФЗ «Об автономных учреждениях» для совершения т</w:t>
      </w:r>
      <w:r w:rsidR="00FE630F">
        <w:rPr>
          <w:sz w:val="26"/>
          <w:szCs w:val="26"/>
        </w:rPr>
        <w:t>аких сделок требуется согласие У</w:t>
      </w:r>
      <w:r w:rsidRPr="00832039">
        <w:rPr>
          <w:sz w:val="26"/>
          <w:szCs w:val="26"/>
        </w:rPr>
        <w:t>чредителя;</w:t>
      </w:r>
    </w:p>
    <w:p w:rsidR="005A4EA8" w:rsidRPr="00832039" w:rsidRDefault="005A4EA8" w:rsidP="00C86516">
      <w:pPr>
        <w:widowControl w:val="0"/>
        <w:autoSpaceDE w:val="0"/>
        <w:autoSpaceDN w:val="0"/>
        <w:adjustRightInd w:val="0"/>
        <w:ind w:firstLine="708"/>
        <w:jc w:val="both"/>
        <w:rPr>
          <w:sz w:val="26"/>
          <w:szCs w:val="26"/>
        </w:rPr>
      </w:pPr>
      <w:r w:rsidRPr="00832039">
        <w:rPr>
          <w:sz w:val="26"/>
          <w:szCs w:val="26"/>
        </w:rPr>
        <w:t xml:space="preserve">решение иных предусмотренных настоящим </w:t>
      </w:r>
      <w:r w:rsidR="00FE630F">
        <w:rPr>
          <w:sz w:val="26"/>
          <w:szCs w:val="26"/>
        </w:rPr>
        <w:t>Уставом</w:t>
      </w:r>
      <w:r w:rsidRPr="00832039">
        <w:rPr>
          <w:sz w:val="26"/>
          <w:szCs w:val="26"/>
        </w:rPr>
        <w:t xml:space="preserve"> и другими федеральными законами вопросов.</w:t>
      </w:r>
    </w:p>
    <w:p w:rsidR="00FE630F" w:rsidRDefault="00D04AEB" w:rsidP="00C86516">
      <w:pPr>
        <w:pStyle w:val="a4"/>
        <w:shd w:val="clear" w:color="auto" w:fill="FFFFFF"/>
        <w:spacing w:before="0" w:beforeAutospacing="0" w:after="0" w:afterAutospacing="0"/>
        <w:ind w:firstLine="708"/>
        <w:jc w:val="both"/>
        <w:rPr>
          <w:sz w:val="26"/>
          <w:szCs w:val="26"/>
        </w:rPr>
      </w:pPr>
      <w:r>
        <w:rPr>
          <w:sz w:val="26"/>
          <w:szCs w:val="26"/>
        </w:rPr>
        <w:t>4.4.</w:t>
      </w:r>
      <w:r w:rsidR="00FE630F">
        <w:rPr>
          <w:sz w:val="26"/>
          <w:szCs w:val="26"/>
        </w:rPr>
        <w:t xml:space="preserve"> Заведующий Учреждением:</w:t>
      </w:r>
      <w:r>
        <w:rPr>
          <w:sz w:val="26"/>
          <w:szCs w:val="26"/>
        </w:rPr>
        <w:t xml:space="preserve"> </w:t>
      </w:r>
    </w:p>
    <w:p w:rsidR="005A4EA8" w:rsidRPr="00B15DF5" w:rsidRDefault="00FE630F" w:rsidP="00C86516">
      <w:pPr>
        <w:pStyle w:val="a4"/>
        <w:shd w:val="clear" w:color="auto" w:fill="FFFFFF"/>
        <w:spacing w:before="0" w:beforeAutospacing="0" w:after="0" w:afterAutospacing="0"/>
        <w:ind w:firstLine="708"/>
        <w:jc w:val="both"/>
        <w:rPr>
          <w:sz w:val="26"/>
          <w:szCs w:val="26"/>
        </w:rPr>
      </w:pPr>
      <w:r>
        <w:rPr>
          <w:sz w:val="26"/>
          <w:szCs w:val="26"/>
        </w:rPr>
        <w:t xml:space="preserve">4.4.1. </w:t>
      </w:r>
      <w:r w:rsidR="005A4EA8" w:rsidRPr="00B15DF5">
        <w:rPr>
          <w:sz w:val="26"/>
          <w:szCs w:val="26"/>
        </w:rPr>
        <w:t>Единоличным исполнительным органом Учреждения является заведующий</w:t>
      </w:r>
      <w:r>
        <w:rPr>
          <w:sz w:val="26"/>
          <w:szCs w:val="26"/>
        </w:rPr>
        <w:t xml:space="preserve"> </w:t>
      </w:r>
      <w:r w:rsidRPr="00FE630F">
        <w:rPr>
          <w:sz w:val="26"/>
          <w:szCs w:val="26"/>
        </w:rPr>
        <w:t>Учреждени</w:t>
      </w:r>
      <w:r w:rsidR="00B24C5E">
        <w:rPr>
          <w:sz w:val="26"/>
          <w:szCs w:val="26"/>
        </w:rPr>
        <w:t>ем</w:t>
      </w:r>
      <w:r w:rsidR="005A4EA8" w:rsidRPr="00B15DF5">
        <w:rPr>
          <w:sz w:val="26"/>
          <w:szCs w:val="26"/>
        </w:rPr>
        <w:t xml:space="preserve">, к компетенции </w:t>
      </w:r>
      <w:r w:rsidR="00B15DF5" w:rsidRPr="00B15DF5">
        <w:rPr>
          <w:sz w:val="26"/>
          <w:szCs w:val="26"/>
        </w:rPr>
        <w:t>которого относятся вопросы осуществления текущего руководства деятельностью</w:t>
      </w:r>
      <w:r>
        <w:rPr>
          <w:sz w:val="26"/>
          <w:szCs w:val="26"/>
        </w:rPr>
        <w:t xml:space="preserve"> У</w:t>
      </w:r>
      <w:r w:rsidR="00B15DF5" w:rsidRPr="00B15DF5">
        <w:rPr>
          <w:sz w:val="26"/>
          <w:szCs w:val="26"/>
        </w:rPr>
        <w:t xml:space="preserve">чреждения, за исключением вопросов, отнесенных федеральными законами или </w:t>
      </w:r>
      <w:r>
        <w:rPr>
          <w:sz w:val="26"/>
          <w:szCs w:val="26"/>
        </w:rPr>
        <w:t xml:space="preserve">настоящим </w:t>
      </w:r>
      <w:r w:rsidR="00B15DF5">
        <w:rPr>
          <w:sz w:val="26"/>
          <w:szCs w:val="26"/>
        </w:rPr>
        <w:t>У</w:t>
      </w:r>
      <w:r>
        <w:rPr>
          <w:sz w:val="26"/>
          <w:szCs w:val="26"/>
        </w:rPr>
        <w:t>ставом</w:t>
      </w:r>
      <w:r w:rsidR="00B15DF5" w:rsidRPr="00B15DF5">
        <w:rPr>
          <w:sz w:val="26"/>
          <w:szCs w:val="26"/>
        </w:rPr>
        <w:t xml:space="preserve"> к компетенции </w:t>
      </w:r>
      <w:r w:rsidR="00B15DF5">
        <w:rPr>
          <w:sz w:val="26"/>
          <w:szCs w:val="26"/>
        </w:rPr>
        <w:t>У</w:t>
      </w:r>
      <w:r>
        <w:rPr>
          <w:sz w:val="26"/>
          <w:szCs w:val="26"/>
        </w:rPr>
        <w:t>чредителя, Наблюдательного совета</w:t>
      </w:r>
      <w:r w:rsidRPr="00FE630F">
        <w:rPr>
          <w:sz w:val="26"/>
          <w:szCs w:val="26"/>
        </w:rPr>
        <w:t xml:space="preserve"> Учреждения</w:t>
      </w:r>
      <w:r w:rsidR="00B15DF5" w:rsidRPr="00B15DF5">
        <w:rPr>
          <w:sz w:val="26"/>
          <w:szCs w:val="26"/>
        </w:rPr>
        <w:t xml:space="preserve"> или иных органов У</w:t>
      </w:r>
      <w:r w:rsidR="00B15DF5">
        <w:rPr>
          <w:sz w:val="26"/>
          <w:szCs w:val="26"/>
        </w:rPr>
        <w:t>чреждения</w:t>
      </w:r>
      <w:r w:rsidR="005A4EA8" w:rsidRPr="00B15DF5">
        <w:rPr>
          <w:sz w:val="26"/>
          <w:szCs w:val="26"/>
        </w:rPr>
        <w:t>, в том числе:</w:t>
      </w:r>
    </w:p>
    <w:p w:rsidR="005A4EA8" w:rsidRPr="000C688A" w:rsidRDefault="005A4EA8" w:rsidP="00C86516">
      <w:pPr>
        <w:pStyle w:val="ParagraphStyle"/>
        <w:ind w:firstLine="708"/>
        <w:jc w:val="both"/>
        <w:rPr>
          <w:rFonts w:ascii="Times New Roman" w:hAnsi="Times New Roman" w:cs="Times New Roman"/>
          <w:sz w:val="26"/>
          <w:szCs w:val="26"/>
        </w:rPr>
      </w:pPr>
      <w:r w:rsidRPr="000C688A">
        <w:rPr>
          <w:rFonts w:ascii="Times New Roman" w:hAnsi="Times New Roman" w:cs="Times New Roman"/>
          <w:sz w:val="26"/>
          <w:szCs w:val="26"/>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5A4EA8" w:rsidRPr="000C688A" w:rsidRDefault="005A4EA8" w:rsidP="00C86516">
      <w:pPr>
        <w:pStyle w:val="ParagraphStyle"/>
        <w:ind w:firstLine="708"/>
        <w:jc w:val="both"/>
        <w:rPr>
          <w:rFonts w:ascii="Times New Roman" w:hAnsi="Times New Roman" w:cs="Times New Roman"/>
          <w:sz w:val="26"/>
          <w:szCs w:val="26"/>
        </w:rPr>
      </w:pPr>
      <w:r w:rsidRPr="000C688A">
        <w:rPr>
          <w:rFonts w:ascii="Times New Roman" w:hAnsi="Times New Roman" w:cs="Times New Roman"/>
          <w:sz w:val="26"/>
          <w:szCs w:val="26"/>
        </w:rPr>
        <w:t>организация обеспечения прав участников образовательного процесса в Учреждении;</w:t>
      </w:r>
    </w:p>
    <w:p w:rsidR="005A4EA8" w:rsidRPr="000C688A" w:rsidRDefault="005A4EA8" w:rsidP="00C86516">
      <w:pPr>
        <w:pStyle w:val="a4"/>
        <w:shd w:val="clear" w:color="auto" w:fill="FFFFFF"/>
        <w:spacing w:before="0" w:beforeAutospacing="0" w:after="0" w:afterAutospacing="0"/>
        <w:ind w:firstLine="708"/>
        <w:jc w:val="both"/>
        <w:textAlignment w:val="baseline"/>
        <w:rPr>
          <w:sz w:val="26"/>
          <w:szCs w:val="26"/>
        </w:rPr>
      </w:pPr>
      <w:r w:rsidRPr="000C688A">
        <w:rPr>
          <w:sz w:val="26"/>
          <w:szCs w:val="26"/>
        </w:rPr>
        <w:t>организация разработки и принятие локальных нормативных актов, индивидуальных распорядительных актов;</w:t>
      </w:r>
    </w:p>
    <w:p w:rsidR="005A4EA8" w:rsidRPr="000C688A" w:rsidRDefault="005A4EA8" w:rsidP="00C86516">
      <w:pPr>
        <w:pStyle w:val="ParagraphStyle"/>
        <w:ind w:firstLine="708"/>
        <w:jc w:val="both"/>
        <w:rPr>
          <w:rFonts w:ascii="Times New Roman" w:hAnsi="Times New Roman" w:cs="Times New Roman"/>
          <w:sz w:val="26"/>
          <w:szCs w:val="26"/>
        </w:rPr>
      </w:pPr>
      <w:r w:rsidRPr="000C688A">
        <w:rPr>
          <w:rFonts w:ascii="Times New Roman" w:hAnsi="Times New Roman" w:cs="Times New Roman"/>
          <w:sz w:val="26"/>
          <w:szCs w:val="26"/>
        </w:rPr>
        <w:t>организация и контроль работы административно-управленческого аппарата;</w:t>
      </w:r>
    </w:p>
    <w:p w:rsidR="005A4EA8" w:rsidRPr="000C688A" w:rsidRDefault="00B15DF5" w:rsidP="00C86516">
      <w:pPr>
        <w:pStyle w:val="ParagraphStyle"/>
        <w:ind w:firstLine="708"/>
        <w:jc w:val="both"/>
        <w:rPr>
          <w:rFonts w:ascii="Times New Roman" w:hAnsi="Times New Roman" w:cs="Times New Roman"/>
          <w:sz w:val="26"/>
          <w:szCs w:val="26"/>
        </w:rPr>
      </w:pPr>
      <w:r>
        <w:rPr>
          <w:rFonts w:ascii="Times New Roman" w:hAnsi="Times New Roman" w:cs="Times New Roman"/>
          <w:sz w:val="26"/>
          <w:szCs w:val="26"/>
        </w:rPr>
        <w:t>п</w:t>
      </w:r>
      <w:r w:rsidR="005A4EA8" w:rsidRPr="000C688A">
        <w:rPr>
          <w:rFonts w:ascii="Times New Roman" w:hAnsi="Times New Roman" w:cs="Times New Roman"/>
          <w:sz w:val="26"/>
          <w:szCs w:val="26"/>
        </w:rPr>
        <w:t>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A4EA8" w:rsidRPr="000C688A" w:rsidRDefault="005A4EA8" w:rsidP="00C86516">
      <w:pPr>
        <w:pStyle w:val="ParagraphStyle"/>
        <w:ind w:firstLine="708"/>
        <w:jc w:val="both"/>
        <w:rPr>
          <w:rFonts w:ascii="Times New Roman" w:hAnsi="Times New Roman" w:cs="Times New Roman"/>
          <w:sz w:val="26"/>
          <w:szCs w:val="26"/>
        </w:rPr>
      </w:pPr>
      <w:r w:rsidRPr="000C688A">
        <w:rPr>
          <w:rFonts w:ascii="Times New Roman" w:hAnsi="Times New Roman" w:cs="Times New Roman"/>
          <w:sz w:val="26"/>
          <w:szCs w:val="26"/>
        </w:rPr>
        <w:t xml:space="preserve">приостановление выполнения решений коллегиальных органов управления, противоречащих </w:t>
      </w:r>
      <w:r w:rsidR="00E7129F">
        <w:rPr>
          <w:rFonts w:ascii="Times New Roman" w:hAnsi="Times New Roman" w:cs="Times New Roman"/>
          <w:sz w:val="26"/>
          <w:szCs w:val="26"/>
        </w:rPr>
        <w:t xml:space="preserve">действующему </w:t>
      </w:r>
      <w:r w:rsidRPr="000C688A">
        <w:rPr>
          <w:rFonts w:ascii="Times New Roman" w:hAnsi="Times New Roman" w:cs="Times New Roman"/>
          <w:sz w:val="26"/>
          <w:szCs w:val="26"/>
        </w:rPr>
        <w:t xml:space="preserve">законодательству, </w:t>
      </w:r>
      <w:r w:rsidR="00E7129F">
        <w:rPr>
          <w:rFonts w:ascii="Times New Roman" w:hAnsi="Times New Roman" w:cs="Times New Roman"/>
          <w:sz w:val="26"/>
          <w:szCs w:val="26"/>
        </w:rPr>
        <w:t xml:space="preserve">настоящему </w:t>
      </w:r>
      <w:r w:rsidR="00B15DF5">
        <w:rPr>
          <w:rFonts w:ascii="Times New Roman" w:hAnsi="Times New Roman" w:cs="Times New Roman"/>
          <w:sz w:val="26"/>
          <w:szCs w:val="26"/>
        </w:rPr>
        <w:t>У</w:t>
      </w:r>
      <w:r w:rsidRPr="000C688A">
        <w:rPr>
          <w:rFonts w:ascii="Times New Roman" w:hAnsi="Times New Roman" w:cs="Times New Roman"/>
          <w:sz w:val="26"/>
          <w:szCs w:val="26"/>
        </w:rPr>
        <w:t>ставу и иным локальным нормативным актам;</w:t>
      </w:r>
    </w:p>
    <w:p w:rsidR="005A4EA8" w:rsidRDefault="005A4EA8" w:rsidP="00C86516">
      <w:pPr>
        <w:pStyle w:val="ParagraphStyle"/>
        <w:ind w:firstLine="705"/>
        <w:jc w:val="both"/>
        <w:rPr>
          <w:rFonts w:ascii="Times New Roman" w:hAnsi="Times New Roman" w:cs="Times New Roman"/>
          <w:sz w:val="26"/>
          <w:szCs w:val="26"/>
        </w:rPr>
      </w:pPr>
      <w:r w:rsidRPr="000C688A">
        <w:rPr>
          <w:rFonts w:ascii="Times New Roman" w:hAnsi="Times New Roman" w:cs="Times New Roman"/>
          <w:sz w:val="26"/>
          <w:szCs w:val="26"/>
        </w:rPr>
        <w:lastRenderedPageBreak/>
        <w:t>решение иных вопросов, которые не составляют исключительную компетенцию коллегиальных органов управления Учреждением,</w:t>
      </w:r>
      <w:r w:rsidR="00E7129F">
        <w:rPr>
          <w:rFonts w:ascii="Times New Roman" w:hAnsi="Times New Roman" w:cs="Times New Roman"/>
          <w:sz w:val="26"/>
          <w:szCs w:val="26"/>
        </w:rPr>
        <w:t xml:space="preserve"> определенную настоящим Уставом;</w:t>
      </w:r>
    </w:p>
    <w:p w:rsidR="00B15DF5" w:rsidRDefault="00E7129F" w:rsidP="00C86516">
      <w:pPr>
        <w:autoSpaceDE w:val="0"/>
        <w:autoSpaceDN w:val="0"/>
        <w:adjustRightInd w:val="0"/>
        <w:ind w:firstLine="705"/>
        <w:jc w:val="both"/>
        <w:rPr>
          <w:sz w:val="26"/>
          <w:szCs w:val="26"/>
        </w:rPr>
      </w:pPr>
      <w:r>
        <w:rPr>
          <w:sz w:val="26"/>
          <w:szCs w:val="26"/>
        </w:rPr>
        <w:t xml:space="preserve">4.4.2. </w:t>
      </w:r>
      <w:r w:rsidR="005A4EA8" w:rsidRPr="000C688A">
        <w:rPr>
          <w:sz w:val="26"/>
          <w:szCs w:val="26"/>
        </w:rPr>
        <w:t>Заведующий Учреждени</w:t>
      </w:r>
      <w:r w:rsidR="00D007AD">
        <w:rPr>
          <w:sz w:val="26"/>
          <w:szCs w:val="26"/>
        </w:rPr>
        <w:t>ем</w:t>
      </w:r>
      <w:r w:rsidR="005A4EA8" w:rsidRPr="000C688A">
        <w:rPr>
          <w:sz w:val="26"/>
          <w:szCs w:val="26"/>
        </w:rPr>
        <w:t xml:space="preserve"> принимает решения самостоятельно, ес</w:t>
      </w:r>
      <w:r>
        <w:rPr>
          <w:sz w:val="26"/>
          <w:szCs w:val="26"/>
        </w:rPr>
        <w:t>ли иное не установлено настоящим пунктом;</w:t>
      </w:r>
      <w:r w:rsidR="005A4EA8" w:rsidRPr="000C688A">
        <w:rPr>
          <w:sz w:val="26"/>
          <w:szCs w:val="26"/>
        </w:rPr>
        <w:t xml:space="preserve"> </w:t>
      </w:r>
    </w:p>
    <w:p w:rsidR="00644BC8" w:rsidRDefault="00E7129F" w:rsidP="00C86516">
      <w:pPr>
        <w:autoSpaceDE w:val="0"/>
        <w:autoSpaceDN w:val="0"/>
        <w:adjustRightInd w:val="0"/>
        <w:ind w:firstLine="705"/>
        <w:jc w:val="both"/>
        <w:rPr>
          <w:sz w:val="26"/>
          <w:szCs w:val="26"/>
        </w:rPr>
      </w:pPr>
      <w:r>
        <w:rPr>
          <w:sz w:val="26"/>
          <w:szCs w:val="26"/>
        </w:rPr>
        <w:t xml:space="preserve">4.4.3. </w:t>
      </w:r>
      <w:r w:rsidR="005A4EA8" w:rsidRPr="000C688A">
        <w:rPr>
          <w:sz w:val="26"/>
          <w:szCs w:val="26"/>
        </w:rPr>
        <w:t xml:space="preserve">Заведующий </w:t>
      </w:r>
      <w:r w:rsidR="007030D9" w:rsidRPr="00FE630F">
        <w:rPr>
          <w:sz w:val="26"/>
          <w:szCs w:val="26"/>
        </w:rPr>
        <w:t>Учреждени</w:t>
      </w:r>
      <w:r w:rsidR="007030D9">
        <w:rPr>
          <w:sz w:val="26"/>
          <w:szCs w:val="26"/>
        </w:rPr>
        <w:t xml:space="preserve">ем </w:t>
      </w:r>
      <w:r w:rsidR="005A4EA8" w:rsidRPr="00832039">
        <w:rPr>
          <w:sz w:val="26"/>
          <w:szCs w:val="26"/>
        </w:rPr>
        <w:t>без доверенности действует от имени Учреждения, в том числе</w:t>
      </w:r>
      <w:r w:rsidR="00644BC8">
        <w:rPr>
          <w:sz w:val="26"/>
          <w:szCs w:val="26"/>
        </w:rPr>
        <w:t>:</w:t>
      </w:r>
      <w:r w:rsidR="005A4EA8" w:rsidRPr="00832039">
        <w:rPr>
          <w:sz w:val="26"/>
          <w:szCs w:val="26"/>
        </w:rPr>
        <w:t xml:space="preserve"> </w:t>
      </w:r>
    </w:p>
    <w:p w:rsidR="00644BC8" w:rsidRDefault="005A4EA8" w:rsidP="00C86516">
      <w:pPr>
        <w:autoSpaceDE w:val="0"/>
        <w:autoSpaceDN w:val="0"/>
        <w:adjustRightInd w:val="0"/>
        <w:ind w:left="720"/>
        <w:jc w:val="both"/>
        <w:rPr>
          <w:sz w:val="26"/>
          <w:szCs w:val="26"/>
        </w:rPr>
      </w:pPr>
      <w:r w:rsidRPr="00832039">
        <w:rPr>
          <w:sz w:val="26"/>
          <w:szCs w:val="26"/>
        </w:rPr>
        <w:t>представляет его интересы и совершает сделки от его имени</w:t>
      </w:r>
      <w:r w:rsidR="00644BC8">
        <w:rPr>
          <w:sz w:val="26"/>
          <w:szCs w:val="26"/>
        </w:rPr>
        <w:t>;</w:t>
      </w:r>
    </w:p>
    <w:p w:rsidR="00644BC8" w:rsidRDefault="005A4EA8" w:rsidP="00C86516">
      <w:pPr>
        <w:autoSpaceDE w:val="0"/>
        <w:autoSpaceDN w:val="0"/>
        <w:adjustRightInd w:val="0"/>
        <w:ind w:left="720"/>
        <w:jc w:val="both"/>
        <w:rPr>
          <w:sz w:val="26"/>
          <w:szCs w:val="26"/>
        </w:rPr>
      </w:pPr>
      <w:r w:rsidRPr="00832039">
        <w:rPr>
          <w:sz w:val="26"/>
          <w:szCs w:val="26"/>
        </w:rPr>
        <w:t>представляет его годовую бухгалтерс</w:t>
      </w:r>
      <w:r w:rsidR="00F620AE">
        <w:rPr>
          <w:sz w:val="26"/>
          <w:szCs w:val="26"/>
        </w:rPr>
        <w:t>кую отчетность Н</w:t>
      </w:r>
      <w:r w:rsidRPr="00832039">
        <w:rPr>
          <w:sz w:val="26"/>
          <w:szCs w:val="26"/>
        </w:rPr>
        <w:t>аблюдат</w:t>
      </w:r>
      <w:r w:rsidR="00644BC8">
        <w:rPr>
          <w:sz w:val="26"/>
          <w:szCs w:val="26"/>
        </w:rPr>
        <w:t xml:space="preserve">ельному совету </w:t>
      </w:r>
      <w:r w:rsidR="007030D9" w:rsidRPr="00FE630F">
        <w:rPr>
          <w:sz w:val="26"/>
          <w:szCs w:val="26"/>
        </w:rPr>
        <w:t>Учреждения</w:t>
      </w:r>
      <w:r w:rsidR="007030D9">
        <w:rPr>
          <w:sz w:val="26"/>
          <w:szCs w:val="26"/>
        </w:rPr>
        <w:t xml:space="preserve"> </w:t>
      </w:r>
      <w:r w:rsidR="00644BC8">
        <w:rPr>
          <w:sz w:val="26"/>
          <w:szCs w:val="26"/>
        </w:rPr>
        <w:t>для утверждения;</w:t>
      </w:r>
    </w:p>
    <w:p w:rsidR="005A4EA8" w:rsidRPr="00832039" w:rsidRDefault="005A4EA8" w:rsidP="00C86516">
      <w:pPr>
        <w:autoSpaceDE w:val="0"/>
        <w:autoSpaceDN w:val="0"/>
        <w:adjustRightInd w:val="0"/>
        <w:ind w:left="720"/>
        <w:jc w:val="both"/>
        <w:rPr>
          <w:sz w:val="26"/>
          <w:szCs w:val="26"/>
        </w:rPr>
      </w:pPr>
      <w:r w:rsidRPr="00B15DF5">
        <w:rPr>
          <w:sz w:val="26"/>
          <w:szCs w:val="26"/>
        </w:rPr>
        <w:t xml:space="preserve">утверждает </w:t>
      </w:r>
      <w:r w:rsidRPr="00832039">
        <w:rPr>
          <w:sz w:val="26"/>
          <w:szCs w:val="26"/>
        </w:rPr>
        <w:t xml:space="preserve">штатное расписание </w:t>
      </w:r>
      <w:r w:rsidR="00B15DF5">
        <w:rPr>
          <w:sz w:val="26"/>
          <w:szCs w:val="26"/>
        </w:rPr>
        <w:t>У</w:t>
      </w:r>
      <w:r w:rsidRPr="00832039">
        <w:rPr>
          <w:sz w:val="26"/>
          <w:szCs w:val="26"/>
        </w:rPr>
        <w:t xml:space="preserve">чреждения, план его финансово-хозяйственной деятельности, </w:t>
      </w:r>
      <w:r w:rsidR="007030D9">
        <w:rPr>
          <w:sz w:val="26"/>
          <w:szCs w:val="26"/>
        </w:rPr>
        <w:t>регламентирующие деятельность У</w:t>
      </w:r>
      <w:r w:rsidRPr="00832039">
        <w:rPr>
          <w:sz w:val="26"/>
          <w:szCs w:val="26"/>
        </w:rPr>
        <w:t xml:space="preserve">чреждения внутренние документы, издает приказы и дает указания, обязательные для исполнения всеми работниками </w:t>
      </w:r>
      <w:r w:rsidR="007030D9">
        <w:rPr>
          <w:sz w:val="26"/>
          <w:szCs w:val="26"/>
        </w:rPr>
        <w:t>У</w:t>
      </w:r>
      <w:r w:rsidR="008318A2">
        <w:rPr>
          <w:sz w:val="26"/>
          <w:szCs w:val="26"/>
        </w:rPr>
        <w:t>чреждения;</w:t>
      </w:r>
    </w:p>
    <w:p w:rsidR="005A4EA8" w:rsidRPr="00832039" w:rsidRDefault="007030D9" w:rsidP="00C86516">
      <w:pPr>
        <w:pStyle w:val="a4"/>
        <w:shd w:val="clear" w:color="auto" w:fill="FFFFFF"/>
        <w:spacing w:before="0" w:beforeAutospacing="0" w:after="0" w:afterAutospacing="0"/>
        <w:ind w:firstLine="705"/>
        <w:jc w:val="both"/>
        <w:textAlignment w:val="baseline"/>
        <w:rPr>
          <w:sz w:val="26"/>
          <w:szCs w:val="26"/>
        </w:rPr>
      </w:pPr>
      <w:r>
        <w:rPr>
          <w:sz w:val="26"/>
          <w:szCs w:val="26"/>
        </w:rPr>
        <w:t xml:space="preserve">4.4.4. </w:t>
      </w:r>
      <w:r w:rsidR="005A4EA8" w:rsidRPr="00832039">
        <w:rPr>
          <w:sz w:val="26"/>
          <w:szCs w:val="26"/>
        </w:rPr>
        <w:t xml:space="preserve">Заведующий </w:t>
      </w:r>
      <w:r w:rsidRPr="00FE630F">
        <w:rPr>
          <w:sz w:val="26"/>
          <w:szCs w:val="26"/>
        </w:rPr>
        <w:t>Учреждени</w:t>
      </w:r>
      <w:r>
        <w:rPr>
          <w:sz w:val="26"/>
          <w:szCs w:val="26"/>
        </w:rPr>
        <w:t xml:space="preserve">ем </w:t>
      </w:r>
      <w:r w:rsidR="005A4EA8" w:rsidRPr="00832039">
        <w:rPr>
          <w:sz w:val="26"/>
          <w:szCs w:val="26"/>
        </w:rPr>
        <w:t xml:space="preserve">назначается Учредителем. Срок полномочий заведующего </w:t>
      </w:r>
      <w:r w:rsidR="00D007AD">
        <w:rPr>
          <w:sz w:val="26"/>
          <w:szCs w:val="26"/>
        </w:rPr>
        <w:t xml:space="preserve">Учреждением </w:t>
      </w:r>
      <w:r w:rsidR="005A4EA8" w:rsidRPr="00832039">
        <w:rPr>
          <w:sz w:val="26"/>
          <w:szCs w:val="26"/>
        </w:rPr>
        <w:t>определяется Учредителем.</w:t>
      </w:r>
    </w:p>
    <w:p w:rsidR="005A4EA8" w:rsidRPr="00D04AEB" w:rsidRDefault="00D04AEB" w:rsidP="00C86516">
      <w:pPr>
        <w:ind w:right="-6" w:firstLine="705"/>
        <w:jc w:val="both"/>
        <w:rPr>
          <w:sz w:val="26"/>
          <w:szCs w:val="26"/>
        </w:rPr>
      </w:pPr>
      <w:r w:rsidRPr="00D04AEB">
        <w:rPr>
          <w:sz w:val="26"/>
          <w:szCs w:val="26"/>
        </w:rPr>
        <w:t>4.</w:t>
      </w:r>
      <w:r w:rsidR="00D007AD">
        <w:rPr>
          <w:sz w:val="26"/>
          <w:szCs w:val="26"/>
        </w:rPr>
        <w:t>5</w:t>
      </w:r>
      <w:r w:rsidRPr="00D04AEB">
        <w:rPr>
          <w:sz w:val="26"/>
          <w:szCs w:val="26"/>
        </w:rPr>
        <w:t xml:space="preserve">. </w:t>
      </w:r>
      <w:r w:rsidR="00F620AE">
        <w:rPr>
          <w:sz w:val="26"/>
          <w:szCs w:val="26"/>
        </w:rPr>
        <w:t xml:space="preserve">Наблюдательный совет Учреждения является органом коллегиального управления </w:t>
      </w:r>
      <w:r w:rsidR="00F620AE" w:rsidRPr="00FE630F">
        <w:rPr>
          <w:sz w:val="26"/>
          <w:szCs w:val="26"/>
        </w:rPr>
        <w:t>Учреждени</w:t>
      </w:r>
      <w:r w:rsidR="00D007AD">
        <w:rPr>
          <w:sz w:val="26"/>
          <w:szCs w:val="26"/>
        </w:rPr>
        <w:t>ем</w:t>
      </w:r>
      <w:r w:rsidR="00F620AE">
        <w:rPr>
          <w:sz w:val="26"/>
          <w:szCs w:val="26"/>
        </w:rPr>
        <w:t>:</w:t>
      </w:r>
    </w:p>
    <w:p w:rsidR="005A4EA8" w:rsidRPr="000C688A" w:rsidRDefault="00D04AEB" w:rsidP="00C86516">
      <w:pPr>
        <w:pStyle w:val="3"/>
        <w:shd w:val="clear" w:color="auto" w:fill="auto"/>
        <w:autoSpaceDE/>
        <w:adjustRightInd/>
        <w:ind w:firstLine="705"/>
        <w:jc w:val="both"/>
        <w:rPr>
          <w:b w:val="0"/>
          <w:color w:val="auto"/>
          <w:sz w:val="26"/>
          <w:szCs w:val="26"/>
        </w:rPr>
      </w:pPr>
      <w:r>
        <w:rPr>
          <w:b w:val="0"/>
          <w:color w:val="auto"/>
          <w:sz w:val="26"/>
          <w:szCs w:val="26"/>
        </w:rPr>
        <w:t>4.</w:t>
      </w:r>
      <w:r w:rsidR="00D007AD">
        <w:rPr>
          <w:b w:val="0"/>
          <w:color w:val="auto"/>
          <w:sz w:val="26"/>
          <w:szCs w:val="26"/>
        </w:rPr>
        <w:t>5</w:t>
      </w:r>
      <w:r>
        <w:rPr>
          <w:b w:val="0"/>
          <w:color w:val="auto"/>
          <w:sz w:val="26"/>
          <w:szCs w:val="26"/>
        </w:rPr>
        <w:t xml:space="preserve">.1. </w:t>
      </w:r>
      <w:r w:rsidR="005A4EA8" w:rsidRPr="000C688A">
        <w:rPr>
          <w:b w:val="0"/>
          <w:color w:val="auto"/>
          <w:sz w:val="26"/>
          <w:szCs w:val="26"/>
        </w:rPr>
        <w:t>Наблюда</w:t>
      </w:r>
      <w:r w:rsidR="00F620AE">
        <w:rPr>
          <w:b w:val="0"/>
          <w:color w:val="auto"/>
          <w:sz w:val="26"/>
          <w:szCs w:val="26"/>
        </w:rPr>
        <w:t xml:space="preserve">тельный совет Учреждения </w:t>
      </w:r>
      <w:r w:rsidR="005A4EA8" w:rsidRPr="000C688A">
        <w:rPr>
          <w:b w:val="0"/>
          <w:color w:val="auto"/>
          <w:sz w:val="26"/>
          <w:szCs w:val="26"/>
        </w:rPr>
        <w:t xml:space="preserve">создается в составе 9 членов, в том числе </w:t>
      </w:r>
      <w:r w:rsidR="00F620AE">
        <w:rPr>
          <w:b w:val="0"/>
          <w:color w:val="auto"/>
          <w:sz w:val="26"/>
          <w:szCs w:val="26"/>
        </w:rPr>
        <w:t>представителей от У</w:t>
      </w:r>
      <w:r w:rsidR="005A4EA8" w:rsidRPr="000C688A">
        <w:rPr>
          <w:b w:val="0"/>
          <w:color w:val="auto"/>
          <w:sz w:val="26"/>
          <w:szCs w:val="26"/>
        </w:rPr>
        <w:t>чредителя и органов местного са</w:t>
      </w:r>
      <w:r w:rsidR="00F620AE">
        <w:rPr>
          <w:b w:val="0"/>
          <w:color w:val="auto"/>
          <w:sz w:val="26"/>
          <w:szCs w:val="26"/>
        </w:rPr>
        <w:t>моуправления в количестве 3 человек</w:t>
      </w:r>
      <w:r w:rsidR="005A4EA8" w:rsidRPr="000C688A">
        <w:rPr>
          <w:b w:val="0"/>
          <w:color w:val="auto"/>
          <w:sz w:val="26"/>
          <w:szCs w:val="26"/>
        </w:rPr>
        <w:t>, представителей об</w:t>
      </w:r>
      <w:r w:rsidR="00F620AE">
        <w:rPr>
          <w:b w:val="0"/>
          <w:color w:val="auto"/>
          <w:sz w:val="26"/>
          <w:szCs w:val="26"/>
        </w:rPr>
        <w:t>щественности в количестве 3 человек</w:t>
      </w:r>
      <w:r w:rsidR="005A4EA8" w:rsidRPr="000C688A">
        <w:rPr>
          <w:b w:val="0"/>
          <w:color w:val="auto"/>
          <w:sz w:val="26"/>
          <w:szCs w:val="26"/>
        </w:rPr>
        <w:t>, представителей работников учреждения в количестве 3 чел</w:t>
      </w:r>
      <w:r w:rsidR="00F620AE">
        <w:rPr>
          <w:b w:val="0"/>
          <w:color w:val="auto"/>
          <w:sz w:val="26"/>
          <w:szCs w:val="26"/>
        </w:rPr>
        <w:t>овек;</w:t>
      </w:r>
    </w:p>
    <w:p w:rsidR="005A4EA8" w:rsidRPr="000C688A" w:rsidRDefault="00D04AEB" w:rsidP="00C86516">
      <w:pPr>
        <w:pStyle w:val="3"/>
        <w:autoSpaceDE/>
        <w:adjustRightInd/>
        <w:spacing w:before="19"/>
        <w:ind w:firstLine="705"/>
        <w:jc w:val="both"/>
        <w:rPr>
          <w:b w:val="0"/>
          <w:color w:val="auto"/>
          <w:sz w:val="26"/>
          <w:szCs w:val="26"/>
        </w:rPr>
      </w:pPr>
      <w:r>
        <w:rPr>
          <w:b w:val="0"/>
          <w:color w:val="auto"/>
          <w:sz w:val="26"/>
          <w:szCs w:val="26"/>
        </w:rPr>
        <w:t>4.</w:t>
      </w:r>
      <w:r w:rsidR="00D007AD">
        <w:rPr>
          <w:b w:val="0"/>
          <w:color w:val="auto"/>
          <w:sz w:val="26"/>
          <w:szCs w:val="26"/>
        </w:rPr>
        <w:t>5</w:t>
      </w:r>
      <w:r>
        <w:rPr>
          <w:b w:val="0"/>
          <w:color w:val="auto"/>
          <w:sz w:val="26"/>
          <w:szCs w:val="26"/>
        </w:rPr>
        <w:t>.2.</w:t>
      </w:r>
      <w:r w:rsidR="005A4EA8" w:rsidRPr="000C688A">
        <w:rPr>
          <w:b w:val="0"/>
          <w:color w:val="auto"/>
          <w:sz w:val="26"/>
          <w:szCs w:val="26"/>
        </w:rPr>
        <w:t xml:space="preserve">Одно и то же лицо может быть членом Наблюдательного совета </w:t>
      </w:r>
      <w:r w:rsidR="00F620AE" w:rsidRPr="00F620AE">
        <w:rPr>
          <w:b w:val="0"/>
          <w:sz w:val="26"/>
          <w:szCs w:val="26"/>
        </w:rPr>
        <w:t>Учреждения</w:t>
      </w:r>
      <w:r w:rsidR="00F620AE" w:rsidRPr="000C688A">
        <w:rPr>
          <w:b w:val="0"/>
          <w:color w:val="auto"/>
          <w:sz w:val="26"/>
          <w:szCs w:val="26"/>
        </w:rPr>
        <w:t xml:space="preserve"> </w:t>
      </w:r>
      <w:r w:rsidR="00F620AE">
        <w:rPr>
          <w:b w:val="0"/>
          <w:color w:val="auto"/>
          <w:sz w:val="26"/>
          <w:szCs w:val="26"/>
        </w:rPr>
        <w:t>неограниченное число раз;</w:t>
      </w:r>
    </w:p>
    <w:p w:rsidR="005A4EA8" w:rsidRPr="000C688A" w:rsidRDefault="00D04AEB" w:rsidP="00C86516">
      <w:pPr>
        <w:pStyle w:val="3"/>
        <w:autoSpaceDE/>
        <w:adjustRightInd/>
        <w:spacing w:before="19"/>
        <w:ind w:firstLine="705"/>
        <w:jc w:val="both"/>
        <w:rPr>
          <w:b w:val="0"/>
          <w:color w:val="auto"/>
          <w:sz w:val="26"/>
          <w:szCs w:val="26"/>
        </w:rPr>
      </w:pPr>
      <w:r>
        <w:rPr>
          <w:b w:val="0"/>
          <w:color w:val="auto"/>
          <w:sz w:val="26"/>
          <w:szCs w:val="26"/>
        </w:rPr>
        <w:t>4.</w:t>
      </w:r>
      <w:r w:rsidR="00D007AD">
        <w:rPr>
          <w:b w:val="0"/>
          <w:color w:val="auto"/>
          <w:sz w:val="26"/>
          <w:szCs w:val="26"/>
        </w:rPr>
        <w:t>5</w:t>
      </w:r>
      <w:r>
        <w:rPr>
          <w:b w:val="0"/>
          <w:color w:val="auto"/>
          <w:sz w:val="26"/>
          <w:szCs w:val="26"/>
        </w:rPr>
        <w:t xml:space="preserve">.3. </w:t>
      </w:r>
      <w:r w:rsidR="005A4EA8" w:rsidRPr="000C688A">
        <w:rPr>
          <w:b w:val="0"/>
          <w:color w:val="auto"/>
          <w:sz w:val="26"/>
          <w:szCs w:val="26"/>
        </w:rPr>
        <w:t xml:space="preserve">Срок полномочий Наблюдательного совета </w:t>
      </w:r>
      <w:r w:rsidR="00F620AE" w:rsidRPr="00F620AE">
        <w:rPr>
          <w:b w:val="0"/>
          <w:sz w:val="26"/>
          <w:szCs w:val="26"/>
        </w:rPr>
        <w:t>Учреждения</w:t>
      </w:r>
      <w:r w:rsidR="00F620AE" w:rsidRPr="000C688A">
        <w:rPr>
          <w:b w:val="0"/>
          <w:color w:val="auto"/>
          <w:sz w:val="26"/>
          <w:szCs w:val="26"/>
        </w:rPr>
        <w:t xml:space="preserve"> </w:t>
      </w:r>
      <w:r w:rsidR="00F620AE">
        <w:rPr>
          <w:b w:val="0"/>
          <w:color w:val="auto"/>
          <w:sz w:val="26"/>
          <w:szCs w:val="26"/>
        </w:rPr>
        <w:t>составляет 5 лет;</w:t>
      </w:r>
    </w:p>
    <w:p w:rsidR="005A4EA8" w:rsidRPr="000C688A" w:rsidRDefault="00D04AEB" w:rsidP="00C86516">
      <w:pPr>
        <w:pStyle w:val="3"/>
        <w:autoSpaceDE/>
        <w:adjustRightInd/>
        <w:spacing w:before="19"/>
        <w:ind w:firstLine="705"/>
        <w:jc w:val="both"/>
        <w:rPr>
          <w:b w:val="0"/>
          <w:sz w:val="26"/>
          <w:szCs w:val="26"/>
        </w:rPr>
      </w:pPr>
      <w:r>
        <w:rPr>
          <w:b w:val="0"/>
          <w:color w:val="auto"/>
          <w:sz w:val="26"/>
          <w:szCs w:val="26"/>
        </w:rPr>
        <w:t>4.</w:t>
      </w:r>
      <w:r w:rsidR="00D007AD">
        <w:rPr>
          <w:b w:val="0"/>
          <w:color w:val="auto"/>
          <w:sz w:val="26"/>
          <w:szCs w:val="26"/>
        </w:rPr>
        <w:t>5</w:t>
      </w:r>
      <w:r>
        <w:rPr>
          <w:b w:val="0"/>
          <w:color w:val="auto"/>
          <w:sz w:val="26"/>
          <w:szCs w:val="26"/>
        </w:rPr>
        <w:t xml:space="preserve">.4. </w:t>
      </w:r>
      <w:r w:rsidR="005A4EA8" w:rsidRPr="000C688A">
        <w:rPr>
          <w:b w:val="0"/>
          <w:color w:val="auto"/>
          <w:sz w:val="26"/>
          <w:szCs w:val="26"/>
        </w:rPr>
        <w:t xml:space="preserve">Представители в Наблюдательный совет </w:t>
      </w:r>
      <w:r w:rsidR="00F620AE" w:rsidRPr="00F620AE">
        <w:rPr>
          <w:b w:val="0"/>
          <w:sz w:val="26"/>
          <w:szCs w:val="26"/>
        </w:rPr>
        <w:t>Учреждения</w:t>
      </w:r>
      <w:r w:rsidR="00F620AE" w:rsidRPr="000C688A">
        <w:rPr>
          <w:b w:val="0"/>
          <w:color w:val="auto"/>
          <w:sz w:val="26"/>
          <w:szCs w:val="26"/>
        </w:rPr>
        <w:t xml:space="preserve"> </w:t>
      </w:r>
      <w:r w:rsidR="00F620AE">
        <w:rPr>
          <w:b w:val="0"/>
          <w:color w:val="auto"/>
          <w:sz w:val="26"/>
          <w:szCs w:val="26"/>
        </w:rPr>
        <w:t>от Учреждения избираются о</w:t>
      </w:r>
      <w:r w:rsidR="005A4EA8" w:rsidRPr="000C688A">
        <w:rPr>
          <w:b w:val="0"/>
          <w:color w:val="auto"/>
          <w:sz w:val="26"/>
          <w:szCs w:val="26"/>
        </w:rPr>
        <w:t xml:space="preserve">бщим собранием работников Учреждения по представлению заведующего Учреждением. Решение о назначении в состав Наблюдательного совета </w:t>
      </w:r>
      <w:r w:rsidR="00F620AE" w:rsidRPr="00F620AE">
        <w:rPr>
          <w:b w:val="0"/>
          <w:sz w:val="26"/>
          <w:szCs w:val="26"/>
        </w:rPr>
        <w:t>Учреждения</w:t>
      </w:r>
      <w:r w:rsidR="00F620AE" w:rsidRPr="000C688A">
        <w:rPr>
          <w:b w:val="0"/>
          <w:color w:val="auto"/>
          <w:sz w:val="26"/>
          <w:szCs w:val="26"/>
        </w:rPr>
        <w:t xml:space="preserve"> </w:t>
      </w:r>
      <w:r w:rsidR="005A4EA8" w:rsidRPr="000C688A">
        <w:rPr>
          <w:b w:val="0"/>
          <w:color w:val="auto"/>
          <w:sz w:val="26"/>
          <w:szCs w:val="26"/>
        </w:rPr>
        <w:t xml:space="preserve">представителя Учреждения принимается простым большинством голосов присутствующих на заседании. </w:t>
      </w:r>
      <w:r w:rsidR="005A4EA8" w:rsidRPr="000C688A">
        <w:rPr>
          <w:b w:val="0"/>
          <w:sz w:val="26"/>
          <w:szCs w:val="26"/>
        </w:rPr>
        <w:t>Заведующий Учреждением и его заместители не могут быть членами Наб</w:t>
      </w:r>
      <w:r w:rsidR="00F620AE">
        <w:rPr>
          <w:b w:val="0"/>
          <w:sz w:val="26"/>
          <w:szCs w:val="26"/>
        </w:rPr>
        <w:t>людательного совета Учреждения;</w:t>
      </w:r>
    </w:p>
    <w:p w:rsidR="005A4EA8" w:rsidRPr="000C688A" w:rsidRDefault="00D04AEB" w:rsidP="00C86516">
      <w:pPr>
        <w:ind w:right="-6" w:firstLine="705"/>
        <w:jc w:val="both"/>
        <w:rPr>
          <w:sz w:val="26"/>
          <w:szCs w:val="26"/>
        </w:rPr>
      </w:pPr>
      <w:r w:rsidRPr="00D04AEB">
        <w:rPr>
          <w:sz w:val="26"/>
          <w:szCs w:val="26"/>
        </w:rPr>
        <w:t>4.</w:t>
      </w:r>
      <w:r w:rsidR="00D007AD">
        <w:rPr>
          <w:sz w:val="26"/>
          <w:szCs w:val="26"/>
        </w:rPr>
        <w:t>5</w:t>
      </w:r>
      <w:r w:rsidRPr="00D04AEB">
        <w:rPr>
          <w:sz w:val="26"/>
          <w:szCs w:val="26"/>
        </w:rPr>
        <w:t>.5.</w:t>
      </w:r>
      <w:r>
        <w:rPr>
          <w:b/>
          <w:sz w:val="26"/>
          <w:szCs w:val="26"/>
        </w:rPr>
        <w:t xml:space="preserve"> </w:t>
      </w:r>
      <w:r w:rsidR="005A4EA8" w:rsidRPr="000C688A">
        <w:rPr>
          <w:sz w:val="26"/>
          <w:szCs w:val="26"/>
        </w:rPr>
        <w:t>Работу Наблюдательного совета Учреждения организуют, планируют и осуществляют его председатель и секретарь. Полномочия председателя и секретаря определяются нормати</w:t>
      </w:r>
      <w:r w:rsidR="00F620AE">
        <w:rPr>
          <w:sz w:val="26"/>
          <w:szCs w:val="26"/>
        </w:rPr>
        <w:t>вным локальным актом Учреждения;</w:t>
      </w:r>
    </w:p>
    <w:p w:rsidR="005A4EA8" w:rsidRPr="000C688A" w:rsidRDefault="00D04AEB" w:rsidP="00C86516">
      <w:pPr>
        <w:ind w:firstLine="705"/>
        <w:jc w:val="both"/>
        <w:rPr>
          <w:sz w:val="26"/>
          <w:szCs w:val="26"/>
        </w:rPr>
      </w:pPr>
      <w:r w:rsidRPr="00D04AEB">
        <w:rPr>
          <w:sz w:val="26"/>
          <w:szCs w:val="26"/>
        </w:rPr>
        <w:t>4.</w:t>
      </w:r>
      <w:r w:rsidR="00D007AD">
        <w:rPr>
          <w:sz w:val="26"/>
          <w:szCs w:val="26"/>
        </w:rPr>
        <w:t>5</w:t>
      </w:r>
      <w:r w:rsidRPr="00D04AEB">
        <w:rPr>
          <w:sz w:val="26"/>
          <w:szCs w:val="26"/>
        </w:rPr>
        <w:t>.</w:t>
      </w:r>
      <w:r>
        <w:rPr>
          <w:sz w:val="26"/>
          <w:szCs w:val="26"/>
        </w:rPr>
        <w:t xml:space="preserve">6. </w:t>
      </w:r>
      <w:r w:rsidR="005A4EA8" w:rsidRPr="000C688A">
        <w:rPr>
          <w:sz w:val="26"/>
          <w:szCs w:val="26"/>
        </w:rPr>
        <w:t xml:space="preserve">Председатель Наблюдательного совета Учреждения избирается на срок полномочий </w:t>
      </w:r>
      <w:r w:rsidR="00F620AE">
        <w:rPr>
          <w:sz w:val="26"/>
          <w:szCs w:val="26"/>
        </w:rPr>
        <w:t xml:space="preserve">Наблюдательного </w:t>
      </w:r>
      <w:r w:rsidR="005A4EA8" w:rsidRPr="000C688A">
        <w:rPr>
          <w:sz w:val="26"/>
          <w:szCs w:val="26"/>
        </w:rPr>
        <w:t xml:space="preserve">совета Учреждения членами совета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 Наблюдательный совет Учреждения в любое время вправе </w:t>
      </w:r>
      <w:r w:rsidR="00F620AE">
        <w:rPr>
          <w:sz w:val="26"/>
          <w:szCs w:val="26"/>
        </w:rPr>
        <w:t>переизбрать своего председателя;</w:t>
      </w:r>
    </w:p>
    <w:p w:rsidR="005A4EA8" w:rsidRPr="000C688A" w:rsidRDefault="005A4EA8" w:rsidP="00C86516">
      <w:pPr>
        <w:ind w:firstLine="705"/>
        <w:jc w:val="both"/>
        <w:rPr>
          <w:sz w:val="26"/>
          <w:szCs w:val="26"/>
        </w:rPr>
      </w:pPr>
      <w:r w:rsidRPr="000C688A">
        <w:rPr>
          <w:sz w:val="26"/>
          <w:szCs w:val="26"/>
        </w:rPr>
        <w:t xml:space="preserve"> </w:t>
      </w:r>
      <w:r w:rsidR="00D04AEB">
        <w:rPr>
          <w:sz w:val="26"/>
          <w:szCs w:val="26"/>
        </w:rPr>
        <w:t>4.</w:t>
      </w:r>
      <w:r w:rsidR="00D007AD">
        <w:rPr>
          <w:sz w:val="26"/>
          <w:szCs w:val="26"/>
        </w:rPr>
        <w:t>5</w:t>
      </w:r>
      <w:r w:rsidR="00D04AEB">
        <w:rPr>
          <w:sz w:val="26"/>
          <w:szCs w:val="26"/>
        </w:rPr>
        <w:t xml:space="preserve">.7. </w:t>
      </w:r>
      <w:r w:rsidRPr="000C688A">
        <w:rPr>
          <w:sz w:val="26"/>
          <w:szCs w:val="26"/>
        </w:rPr>
        <w:t>Председатель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его функции осуществляет старший по возрасту член Наблюдательного совета Учреждения, за исключением предс</w:t>
      </w:r>
      <w:r w:rsidR="00F620AE">
        <w:rPr>
          <w:sz w:val="26"/>
          <w:szCs w:val="26"/>
        </w:rPr>
        <w:t>тавителей работников Учреждения;</w:t>
      </w:r>
    </w:p>
    <w:p w:rsidR="005A4EA8" w:rsidRPr="000C688A" w:rsidRDefault="005A4EA8" w:rsidP="00C86516">
      <w:pPr>
        <w:pStyle w:val="ConsPlusNormal"/>
        <w:widowControl/>
        <w:ind w:firstLine="705"/>
        <w:jc w:val="both"/>
        <w:rPr>
          <w:rFonts w:ascii="Times New Roman" w:hAnsi="Times New Roman" w:cs="Times New Roman"/>
          <w:sz w:val="26"/>
          <w:szCs w:val="26"/>
        </w:rPr>
      </w:pPr>
      <w:r w:rsidRPr="000C688A">
        <w:rPr>
          <w:rFonts w:ascii="Times New Roman" w:hAnsi="Times New Roman" w:cs="Times New Roman"/>
          <w:sz w:val="26"/>
          <w:szCs w:val="26"/>
        </w:rPr>
        <w:t xml:space="preserve"> </w:t>
      </w:r>
      <w:r w:rsidR="00D04AEB">
        <w:rPr>
          <w:rFonts w:ascii="Times New Roman" w:hAnsi="Times New Roman" w:cs="Times New Roman"/>
          <w:sz w:val="26"/>
          <w:szCs w:val="26"/>
        </w:rPr>
        <w:t>4.</w:t>
      </w:r>
      <w:r w:rsidR="00D007AD">
        <w:rPr>
          <w:rFonts w:ascii="Times New Roman" w:hAnsi="Times New Roman" w:cs="Times New Roman"/>
          <w:sz w:val="26"/>
          <w:szCs w:val="26"/>
        </w:rPr>
        <w:t>5</w:t>
      </w:r>
      <w:r w:rsidR="00D04AEB">
        <w:rPr>
          <w:rFonts w:ascii="Times New Roman" w:hAnsi="Times New Roman" w:cs="Times New Roman"/>
          <w:sz w:val="26"/>
          <w:szCs w:val="26"/>
        </w:rPr>
        <w:t xml:space="preserve">.8. </w:t>
      </w:r>
      <w:r w:rsidRPr="000C688A">
        <w:rPr>
          <w:rFonts w:ascii="Times New Roman" w:hAnsi="Times New Roman" w:cs="Times New Roman"/>
          <w:sz w:val="26"/>
          <w:szCs w:val="26"/>
        </w:rPr>
        <w:t xml:space="preserve">Секретарь Наблюдательного совета Учреждения избирается на срок полномочий Наблюдательного совета Учреждения членами </w:t>
      </w:r>
      <w:r w:rsidR="000F7330">
        <w:rPr>
          <w:rFonts w:ascii="Times New Roman" w:hAnsi="Times New Roman" w:cs="Times New Roman"/>
          <w:sz w:val="26"/>
          <w:szCs w:val="26"/>
        </w:rPr>
        <w:t xml:space="preserve">Наблюдательного </w:t>
      </w:r>
      <w:r w:rsidRPr="000C688A">
        <w:rPr>
          <w:rFonts w:ascii="Times New Roman" w:hAnsi="Times New Roman" w:cs="Times New Roman"/>
          <w:sz w:val="26"/>
          <w:szCs w:val="26"/>
        </w:rPr>
        <w:lastRenderedPageBreak/>
        <w:t xml:space="preserve">совета Учреждения простым большинством голосов от общего числа голосов членов </w:t>
      </w:r>
      <w:r w:rsidR="00F620AE">
        <w:rPr>
          <w:rFonts w:ascii="Times New Roman" w:hAnsi="Times New Roman" w:cs="Times New Roman"/>
          <w:sz w:val="26"/>
          <w:szCs w:val="26"/>
        </w:rPr>
        <w:t xml:space="preserve">Наблюдательного </w:t>
      </w:r>
      <w:r w:rsidRPr="000C688A">
        <w:rPr>
          <w:rFonts w:ascii="Times New Roman" w:hAnsi="Times New Roman" w:cs="Times New Roman"/>
          <w:sz w:val="26"/>
          <w:szCs w:val="26"/>
        </w:rPr>
        <w:t>совета</w:t>
      </w:r>
      <w:r w:rsidR="00F620AE">
        <w:rPr>
          <w:rFonts w:ascii="Times New Roman" w:hAnsi="Times New Roman" w:cs="Times New Roman"/>
          <w:sz w:val="26"/>
          <w:szCs w:val="26"/>
        </w:rPr>
        <w:t xml:space="preserve"> Учреждения.</w:t>
      </w:r>
    </w:p>
    <w:p w:rsidR="005A4EA8" w:rsidRPr="000C688A" w:rsidRDefault="005A4EA8" w:rsidP="00C86516">
      <w:pPr>
        <w:ind w:firstLine="705"/>
        <w:jc w:val="both"/>
        <w:rPr>
          <w:sz w:val="26"/>
          <w:szCs w:val="26"/>
        </w:rPr>
      </w:pPr>
      <w:r w:rsidRPr="000C688A">
        <w:rPr>
          <w:sz w:val="26"/>
          <w:szCs w:val="26"/>
        </w:rPr>
        <w:t xml:space="preserve"> Секретарь Наблюдательного совета отвечает за подготовку заседаний Наблюдательного совета Учреждения,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Учреждения не позднее</w:t>
      </w:r>
      <w:r w:rsidR="000F7330">
        <w:rPr>
          <w:sz w:val="26"/>
          <w:szCs w:val="26"/>
        </w:rPr>
        <w:t>,</w:t>
      </w:r>
      <w:r w:rsidRPr="000C688A">
        <w:rPr>
          <w:sz w:val="26"/>
          <w:szCs w:val="26"/>
        </w:rPr>
        <w:t xml:space="preserve"> чем за три дня до проведения засед</w:t>
      </w:r>
      <w:r w:rsidR="00FA6CF1">
        <w:rPr>
          <w:sz w:val="26"/>
          <w:szCs w:val="26"/>
        </w:rPr>
        <w:t>ания;</w:t>
      </w:r>
    </w:p>
    <w:p w:rsidR="005A4EA8" w:rsidRPr="000C688A" w:rsidRDefault="005A4EA8" w:rsidP="00C86516">
      <w:pPr>
        <w:ind w:right="-6" w:firstLine="705"/>
        <w:jc w:val="both"/>
        <w:rPr>
          <w:sz w:val="26"/>
          <w:szCs w:val="26"/>
        </w:rPr>
      </w:pPr>
      <w:r w:rsidRPr="000C688A">
        <w:rPr>
          <w:sz w:val="26"/>
          <w:szCs w:val="26"/>
        </w:rPr>
        <w:t xml:space="preserve"> </w:t>
      </w:r>
      <w:r w:rsidR="00D04AEB">
        <w:rPr>
          <w:sz w:val="26"/>
          <w:szCs w:val="26"/>
        </w:rPr>
        <w:t>4.</w:t>
      </w:r>
      <w:r w:rsidR="00D007AD">
        <w:rPr>
          <w:sz w:val="26"/>
          <w:szCs w:val="26"/>
        </w:rPr>
        <w:t>5</w:t>
      </w:r>
      <w:r w:rsidR="00D04AEB">
        <w:rPr>
          <w:sz w:val="26"/>
          <w:szCs w:val="26"/>
        </w:rPr>
        <w:t xml:space="preserve">.9. </w:t>
      </w:r>
      <w:r w:rsidRPr="000C688A">
        <w:rPr>
          <w:sz w:val="26"/>
          <w:szCs w:val="26"/>
        </w:rPr>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w:t>
      </w:r>
      <w:r w:rsidR="00FA6CF1">
        <w:rPr>
          <w:sz w:val="26"/>
          <w:szCs w:val="26"/>
        </w:rPr>
        <w:t>людательного совета Учреждения;</w:t>
      </w:r>
    </w:p>
    <w:p w:rsidR="005A4EA8" w:rsidRPr="000C688A" w:rsidRDefault="005A4EA8" w:rsidP="00C86516">
      <w:pPr>
        <w:pStyle w:val="30"/>
        <w:ind w:firstLine="705"/>
        <w:rPr>
          <w:sz w:val="26"/>
          <w:szCs w:val="26"/>
        </w:rPr>
      </w:pPr>
      <w:r w:rsidRPr="000C688A">
        <w:rPr>
          <w:sz w:val="26"/>
          <w:szCs w:val="26"/>
        </w:rPr>
        <w:t xml:space="preserve"> </w:t>
      </w:r>
      <w:r w:rsidR="00D04AEB">
        <w:rPr>
          <w:sz w:val="26"/>
          <w:szCs w:val="26"/>
        </w:rPr>
        <w:t>4.</w:t>
      </w:r>
      <w:r w:rsidR="00D007AD">
        <w:rPr>
          <w:sz w:val="26"/>
          <w:szCs w:val="26"/>
        </w:rPr>
        <w:t>5</w:t>
      </w:r>
      <w:r w:rsidR="00D04AEB">
        <w:rPr>
          <w:sz w:val="26"/>
          <w:szCs w:val="26"/>
        </w:rPr>
        <w:t xml:space="preserve">.10. </w:t>
      </w:r>
      <w:r w:rsidRPr="000C688A">
        <w:rPr>
          <w:sz w:val="26"/>
          <w:szCs w:val="26"/>
        </w:rPr>
        <w:t>Решение о назначении членов Наблюдательного совета Учреждения или досрочном прекращ</w:t>
      </w:r>
      <w:r w:rsidR="00FA6CF1">
        <w:rPr>
          <w:sz w:val="26"/>
          <w:szCs w:val="26"/>
        </w:rPr>
        <w:t>ении их полномочий принимается Учредителем</w:t>
      </w:r>
      <w:r w:rsidRPr="000C688A">
        <w:rPr>
          <w:sz w:val="26"/>
          <w:szCs w:val="26"/>
        </w:rPr>
        <w:t xml:space="preserve">. Решение о назначении представителя работников членом Наблюдательного совета </w:t>
      </w:r>
      <w:r w:rsidR="00FA6CF1" w:rsidRPr="00FA6CF1">
        <w:rPr>
          <w:sz w:val="26"/>
          <w:szCs w:val="26"/>
        </w:rPr>
        <w:t>Учреждения</w:t>
      </w:r>
      <w:r w:rsidR="00FA6CF1" w:rsidRPr="000C688A">
        <w:rPr>
          <w:sz w:val="26"/>
          <w:szCs w:val="26"/>
        </w:rPr>
        <w:t xml:space="preserve"> </w:t>
      </w:r>
      <w:r w:rsidRPr="000C688A">
        <w:rPr>
          <w:sz w:val="26"/>
          <w:szCs w:val="26"/>
        </w:rPr>
        <w:t>или досрочном прекращении его полномочий принимается в порядке, пре</w:t>
      </w:r>
      <w:r w:rsidR="00270E3A">
        <w:rPr>
          <w:sz w:val="26"/>
          <w:szCs w:val="26"/>
        </w:rPr>
        <w:t>дусмотренном настоящим Уставом;</w:t>
      </w:r>
    </w:p>
    <w:p w:rsidR="005A4EA8" w:rsidRPr="000C688A" w:rsidRDefault="00D04AEB" w:rsidP="00C86516">
      <w:pPr>
        <w:pStyle w:val="3"/>
        <w:ind w:right="34" w:firstLine="705"/>
        <w:jc w:val="both"/>
        <w:rPr>
          <w:b w:val="0"/>
          <w:color w:val="auto"/>
          <w:sz w:val="26"/>
          <w:szCs w:val="26"/>
        </w:rPr>
      </w:pPr>
      <w:r w:rsidRPr="00D04AEB">
        <w:rPr>
          <w:b w:val="0"/>
          <w:sz w:val="26"/>
          <w:szCs w:val="26"/>
        </w:rPr>
        <w:t>4.</w:t>
      </w:r>
      <w:r w:rsidR="00D007AD">
        <w:rPr>
          <w:b w:val="0"/>
          <w:sz w:val="26"/>
          <w:szCs w:val="26"/>
        </w:rPr>
        <w:t>5</w:t>
      </w:r>
      <w:r w:rsidRPr="00D04AEB">
        <w:rPr>
          <w:b w:val="0"/>
          <w:sz w:val="26"/>
          <w:szCs w:val="26"/>
        </w:rPr>
        <w:t>.11.</w:t>
      </w:r>
      <w:r w:rsidR="005A4EA8" w:rsidRPr="000C688A">
        <w:rPr>
          <w:sz w:val="26"/>
          <w:szCs w:val="26"/>
        </w:rPr>
        <w:t xml:space="preserve"> </w:t>
      </w:r>
      <w:r w:rsidR="005A4EA8" w:rsidRPr="000C688A">
        <w:rPr>
          <w:b w:val="0"/>
          <w:color w:val="auto"/>
          <w:sz w:val="26"/>
          <w:szCs w:val="26"/>
        </w:rPr>
        <w:t xml:space="preserve">Полномочия члена Наблюдательного совета </w:t>
      </w:r>
      <w:r w:rsidR="00270E3A" w:rsidRPr="00F620AE">
        <w:rPr>
          <w:b w:val="0"/>
          <w:sz w:val="26"/>
          <w:szCs w:val="26"/>
        </w:rPr>
        <w:t>Учреждения</w:t>
      </w:r>
      <w:r w:rsidR="00270E3A" w:rsidRPr="000C688A">
        <w:rPr>
          <w:b w:val="0"/>
          <w:color w:val="auto"/>
          <w:sz w:val="26"/>
          <w:szCs w:val="26"/>
        </w:rPr>
        <w:t xml:space="preserve"> </w:t>
      </w:r>
      <w:r w:rsidR="005A4EA8" w:rsidRPr="000C688A">
        <w:rPr>
          <w:b w:val="0"/>
          <w:color w:val="auto"/>
          <w:sz w:val="26"/>
          <w:szCs w:val="26"/>
        </w:rPr>
        <w:t>могут быть прекращены досрочно:</w:t>
      </w:r>
    </w:p>
    <w:p w:rsidR="005A4EA8" w:rsidRPr="000C688A" w:rsidRDefault="005A4EA8" w:rsidP="00C86516">
      <w:pPr>
        <w:pStyle w:val="3"/>
        <w:ind w:right="34" w:firstLine="705"/>
        <w:jc w:val="both"/>
        <w:rPr>
          <w:b w:val="0"/>
          <w:color w:val="auto"/>
          <w:sz w:val="26"/>
          <w:szCs w:val="26"/>
        </w:rPr>
      </w:pPr>
      <w:r w:rsidRPr="000C688A">
        <w:rPr>
          <w:b w:val="0"/>
          <w:color w:val="auto"/>
          <w:sz w:val="26"/>
          <w:szCs w:val="26"/>
        </w:rPr>
        <w:t>по просьбе члена Наблюдательного совета</w:t>
      </w:r>
      <w:r w:rsidR="00270E3A">
        <w:rPr>
          <w:b w:val="0"/>
          <w:color w:val="auto"/>
          <w:sz w:val="26"/>
          <w:szCs w:val="26"/>
        </w:rPr>
        <w:t xml:space="preserve"> </w:t>
      </w:r>
      <w:r w:rsidR="00270E3A" w:rsidRPr="00F620AE">
        <w:rPr>
          <w:b w:val="0"/>
          <w:sz w:val="26"/>
          <w:szCs w:val="26"/>
        </w:rPr>
        <w:t>Учреждения</w:t>
      </w:r>
      <w:r w:rsidRPr="000C688A">
        <w:rPr>
          <w:b w:val="0"/>
          <w:color w:val="auto"/>
          <w:sz w:val="26"/>
          <w:szCs w:val="26"/>
        </w:rPr>
        <w:t>;</w:t>
      </w:r>
    </w:p>
    <w:p w:rsidR="005A4EA8" w:rsidRPr="000C688A" w:rsidRDefault="005A4EA8" w:rsidP="00C86516">
      <w:pPr>
        <w:pStyle w:val="3"/>
        <w:ind w:right="34" w:firstLine="705"/>
        <w:jc w:val="both"/>
        <w:rPr>
          <w:b w:val="0"/>
          <w:color w:val="auto"/>
          <w:sz w:val="26"/>
          <w:szCs w:val="26"/>
        </w:rPr>
      </w:pPr>
      <w:r w:rsidRPr="000C688A">
        <w:rPr>
          <w:b w:val="0"/>
          <w:color w:val="auto"/>
          <w:sz w:val="26"/>
          <w:szCs w:val="26"/>
        </w:rPr>
        <w:t xml:space="preserve">в случае невозможности исполнения членом Наблюдательного совета </w:t>
      </w:r>
      <w:r w:rsidR="00707D18" w:rsidRPr="00F620AE">
        <w:rPr>
          <w:b w:val="0"/>
          <w:sz w:val="26"/>
          <w:szCs w:val="26"/>
        </w:rPr>
        <w:t>Учреждения</w:t>
      </w:r>
      <w:r w:rsidR="00707D18" w:rsidRPr="000C688A">
        <w:rPr>
          <w:b w:val="0"/>
          <w:color w:val="auto"/>
          <w:sz w:val="26"/>
          <w:szCs w:val="26"/>
        </w:rPr>
        <w:t xml:space="preserve"> </w:t>
      </w:r>
      <w:r w:rsidRPr="000C688A">
        <w:rPr>
          <w:b w:val="0"/>
          <w:color w:val="auto"/>
          <w:sz w:val="26"/>
          <w:szCs w:val="26"/>
        </w:rPr>
        <w:t>своих обязанностей по состоянию здоровья или по причине его отсутствия в месте нахождения Учреждения в течение четырех месяцев;</w:t>
      </w:r>
    </w:p>
    <w:p w:rsidR="005A4EA8" w:rsidRPr="000C688A" w:rsidRDefault="005A4EA8" w:rsidP="00C86516">
      <w:pPr>
        <w:pStyle w:val="3"/>
        <w:ind w:right="34" w:firstLine="705"/>
        <w:jc w:val="both"/>
        <w:rPr>
          <w:b w:val="0"/>
          <w:color w:val="auto"/>
          <w:sz w:val="26"/>
          <w:szCs w:val="26"/>
        </w:rPr>
      </w:pPr>
      <w:r w:rsidRPr="000C688A">
        <w:rPr>
          <w:b w:val="0"/>
          <w:color w:val="auto"/>
          <w:sz w:val="26"/>
          <w:szCs w:val="26"/>
        </w:rPr>
        <w:t xml:space="preserve">в случае привлечения члена Наблюдательного совета </w:t>
      </w:r>
      <w:r w:rsidR="00270E3A" w:rsidRPr="00F620AE">
        <w:rPr>
          <w:b w:val="0"/>
          <w:sz w:val="26"/>
          <w:szCs w:val="26"/>
        </w:rPr>
        <w:t>Учреждения</w:t>
      </w:r>
      <w:r w:rsidR="00270E3A" w:rsidRPr="000C688A">
        <w:rPr>
          <w:b w:val="0"/>
          <w:color w:val="auto"/>
          <w:sz w:val="26"/>
          <w:szCs w:val="26"/>
        </w:rPr>
        <w:t xml:space="preserve"> </w:t>
      </w:r>
      <w:r w:rsidR="00270E3A">
        <w:rPr>
          <w:b w:val="0"/>
          <w:color w:val="auto"/>
          <w:sz w:val="26"/>
          <w:szCs w:val="26"/>
        </w:rPr>
        <w:t>к уголовной ответственности;</w:t>
      </w:r>
    </w:p>
    <w:p w:rsidR="005A4EA8" w:rsidRPr="000C688A" w:rsidRDefault="002B6704" w:rsidP="00C86516">
      <w:pPr>
        <w:pStyle w:val="3"/>
        <w:tabs>
          <w:tab w:val="left" w:pos="0"/>
        </w:tabs>
        <w:ind w:right="34" w:firstLine="705"/>
        <w:jc w:val="both"/>
        <w:rPr>
          <w:b w:val="0"/>
          <w:color w:val="auto"/>
          <w:sz w:val="26"/>
          <w:szCs w:val="26"/>
        </w:rPr>
      </w:pPr>
      <w:r>
        <w:rPr>
          <w:b w:val="0"/>
          <w:color w:val="auto"/>
          <w:sz w:val="26"/>
          <w:szCs w:val="26"/>
        </w:rPr>
        <w:tab/>
      </w:r>
      <w:r w:rsidR="00D04AEB">
        <w:rPr>
          <w:b w:val="0"/>
          <w:color w:val="auto"/>
          <w:sz w:val="26"/>
          <w:szCs w:val="26"/>
        </w:rPr>
        <w:t>4.</w:t>
      </w:r>
      <w:r w:rsidR="00D007AD">
        <w:rPr>
          <w:b w:val="0"/>
          <w:color w:val="auto"/>
          <w:sz w:val="26"/>
          <w:szCs w:val="26"/>
        </w:rPr>
        <w:t>5</w:t>
      </w:r>
      <w:r w:rsidR="00D04AEB">
        <w:rPr>
          <w:b w:val="0"/>
          <w:color w:val="auto"/>
          <w:sz w:val="26"/>
          <w:szCs w:val="26"/>
        </w:rPr>
        <w:t xml:space="preserve">.12. </w:t>
      </w:r>
      <w:r w:rsidR="005A4EA8" w:rsidRPr="000C688A">
        <w:rPr>
          <w:b w:val="0"/>
          <w:color w:val="auto"/>
          <w:sz w:val="26"/>
          <w:szCs w:val="26"/>
        </w:rPr>
        <w:t>Полномочия члена Наблюдательного совета</w:t>
      </w:r>
      <w:r w:rsidR="00270E3A">
        <w:rPr>
          <w:b w:val="0"/>
          <w:color w:val="auto"/>
          <w:sz w:val="26"/>
          <w:szCs w:val="26"/>
        </w:rPr>
        <w:t xml:space="preserve"> </w:t>
      </w:r>
      <w:r w:rsidR="00270E3A" w:rsidRPr="00F620AE">
        <w:rPr>
          <w:b w:val="0"/>
          <w:sz w:val="26"/>
          <w:szCs w:val="26"/>
        </w:rPr>
        <w:t>Учреждения</w:t>
      </w:r>
      <w:r w:rsidR="005A4EA8" w:rsidRPr="000C688A">
        <w:rPr>
          <w:b w:val="0"/>
          <w:color w:val="auto"/>
          <w:sz w:val="26"/>
          <w:szCs w:val="26"/>
        </w:rPr>
        <w:t>, являющегося представителем органа местного самоуправления и состоящего с этим органом в трудовых отношениях:</w:t>
      </w:r>
    </w:p>
    <w:p w:rsidR="005A4EA8" w:rsidRPr="000C688A" w:rsidRDefault="005A4EA8" w:rsidP="00C86516">
      <w:pPr>
        <w:pStyle w:val="3"/>
        <w:ind w:right="34" w:firstLine="705"/>
        <w:jc w:val="both"/>
        <w:rPr>
          <w:b w:val="0"/>
          <w:color w:val="auto"/>
          <w:sz w:val="26"/>
          <w:szCs w:val="26"/>
        </w:rPr>
      </w:pPr>
      <w:r w:rsidRPr="000C688A">
        <w:rPr>
          <w:b w:val="0"/>
          <w:color w:val="auto"/>
          <w:sz w:val="26"/>
          <w:szCs w:val="26"/>
        </w:rPr>
        <w:t>прекращаются досрочно в случае прекращения трудовых отношений;</w:t>
      </w:r>
    </w:p>
    <w:p w:rsidR="005A4EA8" w:rsidRPr="000C688A" w:rsidRDefault="005A4EA8" w:rsidP="00C86516">
      <w:pPr>
        <w:pStyle w:val="3"/>
        <w:ind w:right="34" w:firstLine="705"/>
        <w:jc w:val="both"/>
        <w:rPr>
          <w:b w:val="0"/>
          <w:color w:val="auto"/>
          <w:sz w:val="26"/>
          <w:szCs w:val="26"/>
        </w:rPr>
      </w:pPr>
      <w:r w:rsidRPr="000C688A">
        <w:rPr>
          <w:b w:val="0"/>
          <w:color w:val="auto"/>
          <w:sz w:val="26"/>
          <w:szCs w:val="26"/>
        </w:rPr>
        <w:t>могут быть прекращены досрочно по представлению указанного</w:t>
      </w:r>
      <w:r w:rsidR="00270E3A">
        <w:rPr>
          <w:b w:val="0"/>
          <w:color w:val="auto"/>
          <w:sz w:val="26"/>
          <w:szCs w:val="26"/>
        </w:rPr>
        <w:t xml:space="preserve"> органа местного самоуправления;</w:t>
      </w:r>
    </w:p>
    <w:p w:rsidR="005A4EA8" w:rsidRPr="000C688A" w:rsidRDefault="00D04AEB" w:rsidP="00C86516">
      <w:pPr>
        <w:pStyle w:val="3"/>
        <w:ind w:right="34" w:firstLine="705"/>
        <w:jc w:val="both"/>
        <w:rPr>
          <w:b w:val="0"/>
          <w:color w:val="auto"/>
          <w:sz w:val="26"/>
          <w:szCs w:val="26"/>
        </w:rPr>
      </w:pPr>
      <w:r>
        <w:rPr>
          <w:b w:val="0"/>
          <w:color w:val="auto"/>
          <w:sz w:val="26"/>
          <w:szCs w:val="26"/>
        </w:rPr>
        <w:t>4.</w:t>
      </w:r>
      <w:r w:rsidR="00D007AD">
        <w:rPr>
          <w:b w:val="0"/>
          <w:color w:val="auto"/>
          <w:sz w:val="26"/>
          <w:szCs w:val="26"/>
        </w:rPr>
        <w:t>5</w:t>
      </w:r>
      <w:r>
        <w:rPr>
          <w:b w:val="0"/>
          <w:color w:val="auto"/>
          <w:sz w:val="26"/>
          <w:szCs w:val="26"/>
        </w:rPr>
        <w:t>.13.</w:t>
      </w:r>
      <w:r w:rsidR="005A4EA8" w:rsidRPr="000C688A">
        <w:rPr>
          <w:b w:val="0"/>
          <w:color w:val="auto"/>
          <w:sz w:val="26"/>
          <w:szCs w:val="26"/>
        </w:rPr>
        <w:t xml:space="preserve"> Полномочия члена Наблюдательного совета</w:t>
      </w:r>
      <w:r w:rsidR="00270E3A">
        <w:rPr>
          <w:b w:val="0"/>
          <w:color w:val="auto"/>
          <w:sz w:val="26"/>
          <w:szCs w:val="26"/>
        </w:rPr>
        <w:t xml:space="preserve"> </w:t>
      </w:r>
      <w:r w:rsidR="00270E3A" w:rsidRPr="00F620AE">
        <w:rPr>
          <w:b w:val="0"/>
          <w:sz w:val="26"/>
          <w:szCs w:val="26"/>
        </w:rPr>
        <w:t>Учреждения</w:t>
      </w:r>
      <w:r w:rsidR="005A4EA8" w:rsidRPr="000C688A">
        <w:rPr>
          <w:b w:val="0"/>
          <w:color w:val="auto"/>
          <w:sz w:val="26"/>
          <w:szCs w:val="26"/>
        </w:rPr>
        <w:t xml:space="preserve">, являющегося представителем работников Учреждения и состоящего с Учреждением в трудовых отношениях, могут быть прекращены досрочно в случае прекращения трудовых отношений </w:t>
      </w:r>
      <w:r w:rsidR="00270E3A">
        <w:rPr>
          <w:b w:val="0"/>
          <w:color w:val="auto"/>
          <w:sz w:val="26"/>
          <w:szCs w:val="26"/>
        </w:rPr>
        <w:t>с Учреждением;</w:t>
      </w:r>
    </w:p>
    <w:p w:rsidR="005A4EA8" w:rsidRPr="000C688A" w:rsidRDefault="005A4EA8" w:rsidP="00C86516">
      <w:pPr>
        <w:ind w:firstLine="705"/>
        <w:jc w:val="both"/>
        <w:rPr>
          <w:sz w:val="26"/>
          <w:szCs w:val="26"/>
        </w:rPr>
      </w:pPr>
      <w:r w:rsidRPr="000C688A">
        <w:rPr>
          <w:sz w:val="26"/>
          <w:szCs w:val="26"/>
        </w:rPr>
        <w:t xml:space="preserve"> </w:t>
      </w:r>
      <w:r w:rsidR="00D04AEB">
        <w:rPr>
          <w:sz w:val="26"/>
          <w:szCs w:val="26"/>
        </w:rPr>
        <w:t>4.</w:t>
      </w:r>
      <w:r w:rsidR="00D007AD">
        <w:rPr>
          <w:sz w:val="26"/>
          <w:szCs w:val="26"/>
        </w:rPr>
        <w:t>5</w:t>
      </w:r>
      <w:r w:rsidR="00D04AEB">
        <w:rPr>
          <w:sz w:val="26"/>
          <w:szCs w:val="26"/>
        </w:rPr>
        <w:t xml:space="preserve">.14. </w:t>
      </w:r>
      <w:r w:rsidRPr="000C688A">
        <w:rPr>
          <w:sz w:val="26"/>
          <w:szCs w:val="26"/>
        </w:rPr>
        <w:t xml:space="preserve">Вакантные места, образовавшиеся в Наблюдательном совете </w:t>
      </w:r>
      <w:r w:rsidR="00270E3A" w:rsidRPr="00270E3A">
        <w:rPr>
          <w:sz w:val="26"/>
          <w:szCs w:val="26"/>
        </w:rPr>
        <w:t>Учреждения</w:t>
      </w:r>
      <w:r w:rsidR="00270E3A" w:rsidRPr="000C688A">
        <w:rPr>
          <w:sz w:val="26"/>
          <w:szCs w:val="26"/>
        </w:rPr>
        <w:t xml:space="preserve"> </w:t>
      </w:r>
      <w:r w:rsidRPr="000C688A">
        <w:rPr>
          <w:sz w:val="26"/>
          <w:szCs w:val="26"/>
        </w:rPr>
        <w:t>в связи со смертью или досрочным прекращением полномочий его членов, замещаются на оставшийся срок полномочий Наблюдательного совета</w:t>
      </w:r>
      <w:r w:rsidR="00270E3A">
        <w:rPr>
          <w:sz w:val="26"/>
          <w:szCs w:val="26"/>
        </w:rPr>
        <w:t xml:space="preserve"> </w:t>
      </w:r>
      <w:r w:rsidR="00270E3A" w:rsidRPr="00270E3A">
        <w:rPr>
          <w:sz w:val="26"/>
          <w:szCs w:val="26"/>
        </w:rPr>
        <w:t>Учреждения</w:t>
      </w:r>
      <w:r w:rsidR="00270E3A">
        <w:rPr>
          <w:sz w:val="26"/>
          <w:szCs w:val="26"/>
        </w:rPr>
        <w:t>;</w:t>
      </w:r>
    </w:p>
    <w:p w:rsidR="005A4EA8" w:rsidRPr="00270E3A" w:rsidRDefault="00D04AEB" w:rsidP="00C86516">
      <w:pPr>
        <w:pStyle w:val="ConsPlusNonformat"/>
        <w:widowControl/>
        <w:ind w:firstLine="705"/>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5</w:t>
      </w:r>
      <w:r>
        <w:rPr>
          <w:rFonts w:ascii="Times New Roman" w:hAnsi="Times New Roman" w:cs="Times New Roman"/>
          <w:sz w:val="26"/>
          <w:szCs w:val="26"/>
        </w:rPr>
        <w:t xml:space="preserve">.15. </w:t>
      </w:r>
      <w:r w:rsidR="005A4EA8" w:rsidRPr="00270E3A">
        <w:rPr>
          <w:rFonts w:ascii="Times New Roman" w:hAnsi="Times New Roman" w:cs="Times New Roman"/>
          <w:sz w:val="26"/>
          <w:szCs w:val="26"/>
        </w:rPr>
        <w:t xml:space="preserve">Наблюдательный совет Учреждения </w:t>
      </w:r>
      <w:r w:rsidR="00270E3A">
        <w:rPr>
          <w:rFonts w:ascii="Times New Roman" w:hAnsi="Times New Roman" w:cs="Times New Roman"/>
          <w:sz w:val="26"/>
          <w:szCs w:val="26"/>
        </w:rPr>
        <w:t xml:space="preserve">в рамках своих полномочий </w:t>
      </w:r>
      <w:r w:rsidR="005A4EA8" w:rsidRPr="00270E3A">
        <w:rPr>
          <w:rFonts w:ascii="Times New Roman" w:hAnsi="Times New Roman" w:cs="Times New Roman"/>
          <w:sz w:val="26"/>
          <w:szCs w:val="26"/>
        </w:rPr>
        <w:t>рассматривает:</w:t>
      </w:r>
    </w:p>
    <w:p w:rsidR="005A4EA8" w:rsidRPr="000C688A" w:rsidRDefault="005A4EA8" w:rsidP="00C86516">
      <w:pPr>
        <w:tabs>
          <w:tab w:val="left" w:pos="0"/>
          <w:tab w:val="left" w:pos="567"/>
        </w:tabs>
        <w:autoSpaceDE w:val="0"/>
        <w:autoSpaceDN w:val="0"/>
        <w:adjustRightInd w:val="0"/>
        <w:ind w:right="-79" w:firstLine="709"/>
        <w:jc w:val="both"/>
        <w:rPr>
          <w:sz w:val="26"/>
          <w:szCs w:val="26"/>
        </w:rPr>
      </w:pPr>
      <w:r w:rsidRPr="000C688A">
        <w:rPr>
          <w:sz w:val="26"/>
          <w:szCs w:val="26"/>
        </w:rPr>
        <w:t xml:space="preserve">предложения Учредителя или заведующего Учреждением о внесении изменений в </w:t>
      </w:r>
      <w:r w:rsidR="00270E3A">
        <w:rPr>
          <w:sz w:val="26"/>
          <w:szCs w:val="26"/>
        </w:rPr>
        <w:t>настоящий Устав</w:t>
      </w:r>
      <w:r w:rsidRPr="000C688A">
        <w:rPr>
          <w:sz w:val="26"/>
          <w:szCs w:val="26"/>
        </w:rPr>
        <w:t>;</w:t>
      </w:r>
    </w:p>
    <w:p w:rsidR="005A4EA8" w:rsidRPr="000C688A" w:rsidRDefault="005A4EA8" w:rsidP="00C86516">
      <w:pPr>
        <w:tabs>
          <w:tab w:val="left" w:pos="0"/>
          <w:tab w:val="left" w:pos="567"/>
        </w:tabs>
        <w:autoSpaceDE w:val="0"/>
        <w:autoSpaceDN w:val="0"/>
        <w:adjustRightInd w:val="0"/>
        <w:ind w:right="-79" w:firstLine="709"/>
        <w:jc w:val="both"/>
        <w:rPr>
          <w:sz w:val="26"/>
          <w:szCs w:val="26"/>
        </w:rPr>
      </w:pPr>
      <w:r w:rsidRPr="000C688A">
        <w:rPr>
          <w:sz w:val="26"/>
          <w:szCs w:val="26"/>
        </w:rPr>
        <w:t>предложения Учредителя или заведующего Учреждением о создании и ликвидации филиалов Учреждения, об открытии и о закрытии его представительств;</w:t>
      </w:r>
    </w:p>
    <w:p w:rsidR="005A4EA8" w:rsidRPr="000C688A" w:rsidRDefault="005A4EA8" w:rsidP="00C86516">
      <w:pPr>
        <w:tabs>
          <w:tab w:val="left" w:pos="0"/>
          <w:tab w:val="left" w:pos="567"/>
        </w:tabs>
        <w:autoSpaceDE w:val="0"/>
        <w:autoSpaceDN w:val="0"/>
        <w:adjustRightInd w:val="0"/>
        <w:ind w:right="-79" w:firstLine="709"/>
        <w:jc w:val="both"/>
        <w:rPr>
          <w:sz w:val="26"/>
          <w:szCs w:val="26"/>
        </w:rPr>
      </w:pPr>
      <w:r w:rsidRPr="000C688A">
        <w:rPr>
          <w:sz w:val="26"/>
          <w:szCs w:val="26"/>
        </w:rPr>
        <w:lastRenderedPageBreak/>
        <w:t>предложения Учредителя или заведующего Учреждением о реорганизации Учреждения или о его ликвидации;</w:t>
      </w:r>
    </w:p>
    <w:p w:rsidR="005A4EA8" w:rsidRPr="000C688A" w:rsidRDefault="005A4EA8" w:rsidP="00C86516">
      <w:pPr>
        <w:tabs>
          <w:tab w:val="left" w:pos="567"/>
        </w:tabs>
        <w:autoSpaceDE w:val="0"/>
        <w:autoSpaceDN w:val="0"/>
        <w:adjustRightInd w:val="0"/>
        <w:ind w:right="-79" w:firstLine="709"/>
        <w:jc w:val="both"/>
        <w:rPr>
          <w:sz w:val="26"/>
          <w:szCs w:val="26"/>
        </w:rPr>
      </w:pPr>
      <w:r w:rsidRPr="000C688A">
        <w:rPr>
          <w:sz w:val="26"/>
          <w:szCs w:val="26"/>
        </w:rPr>
        <w:t>предложения Учредителя или заведующего Учреждением об изъятии имущества, закрепленного за Учреждением на праве оперативного управления;</w:t>
      </w:r>
    </w:p>
    <w:p w:rsidR="005A4EA8" w:rsidRDefault="005A4EA8" w:rsidP="00C86516">
      <w:pPr>
        <w:tabs>
          <w:tab w:val="left" w:pos="567"/>
        </w:tabs>
        <w:autoSpaceDE w:val="0"/>
        <w:autoSpaceDN w:val="0"/>
        <w:adjustRightInd w:val="0"/>
        <w:ind w:right="-79" w:firstLine="709"/>
        <w:jc w:val="both"/>
        <w:rPr>
          <w:sz w:val="26"/>
          <w:szCs w:val="26"/>
        </w:rPr>
      </w:pPr>
      <w:r w:rsidRPr="000C688A">
        <w:rPr>
          <w:sz w:val="26"/>
          <w:szCs w:val="26"/>
        </w:rPr>
        <w:t>предложения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w:t>
      </w:r>
      <w:r>
        <w:rPr>
          <w:sz w:val="26"/>
          <w:szCs w:val="26"/>
        </w:rPr>
        <w:t>чредителя или участника;</w:t>
      </w:r>
    </w:p>
    <w:p w:rsidR="005A4EA8" w:rsidRDefault="005A4EA8" w:rsidP="00C86516">
      <w:pPr>
        <w:autoSpaceDE w:val="0"/>
        <w:autoSpaceDN w:val="0"/>
        <w:adjustRightInd w:val="0"/>
        <w:ind w:right="-79" w:firstLine="709"/>
        <w:jc w:val="both"/>
        <w:rPr>
          <w:sz w:val="26"/>
          <w:szCs w:val="26"/>
        </w:rPr>
      </w:pPr>
      <w:r>
        <w:rPr>
          <w:sz w:val="26"/>
          <w:szCs w:val="26"/>
        </w:rPr>
        <w:t>проект плана финансово-хозяйственной деятельности Учреждения;</w:t>
      </w:r>
    </w:p>
    <w:p w:rsidR="005A4EA8" w:rsidRDefault="005A4EA8" w:rsidP="00C86516">
      <w:pPr>
        <w:autoSpaceDE w:val="0"/>
        <w:autoSpaceDN w:val="0"/>
        <w:adjustRightInd w:val="0"/>
        <w:ind w:right="-79" w:firstLine="709"/>
        <w:jc w:val="both"/>
        <w:rPr>
          <w:sz w:val="26"/>
          <w:szCs w:val="26"/>
        </w:rPr>
      </w:pPr>
      <w:r>
        <w:rPr>
          <w:sz w:val="26"/>
          <w:szCs w:val="26"/>
        </w:rPr>
        <w:t>по представлению заведующего Учреждением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5A4EA8" w:rsidRDefault="005A4EA8" w:rsidP="00C86516">
      <w:pPr>
        <w:autoSpaceDE w:val="0"/>
        <w:autoSpaceDN w:val="0"/>
        <w:adjustRightInd w:val="0"/>
        <w:ind w:right="-79" w:firstLine="709"/>
        <w:jc w:val="both"/>
        <w:rPr>
          <w:sz w:val="26"/>
          <w:szCs w:val="26"/>
        </w:rPr>
      </w:pPr>
      <w:r>
        <w:rPr>
          <w:sz w:val="26"/>
          <w:szCs w:val="26"/>
        </w:rPr>
        <w:t>предложения заведующего Учреждением о совершении сделок по распоряжению имуществом, которым Учреждение в соответствии с законодательством не вправе распоряжаться самостоятельно;</w:t>
      </w:r>
    </w:p>
    <w:p w:rsidR="005A4EA8" w:rsidRDefault="005A4EA8" w:rsidP="00C86516">
      <w:pPr>
        <w:autoSpaceDE w:val="0"/>
        <w:autoSpaceDN w:val="0"/>
        <w:adjustRightInd w:val="0"/>
        <w:ind w:right="-79" w:firstLine="709"/>
        <w:jc w:val="both"/>
        <w:rPr>
          <w:sz w:val="26"/>
          <w:szCs w:val="26"/>
        </w:rPr>
      </w:pPr>
      <w:r>
        <w:rPr>
          <w:sz w:val="26"/>
          <w:szCs w:val="26"/>
        </w:rPr>
        <w:t>предложения заведующего Учреждением о совершении крупных сделок;</w:t>
      </w:r>
    </w:p>
    <w:p w:rsidR="005A4EA8" w:rsidRDefault="005A4EA8" w:rsidP="00C86516">
      <w:pPr>
        <w:autoSpaceDE w:val="0"/>
        <w:autoSpaceDN w:val="0"/>
        <w:adjustRightInd w:val="0"/>
        <w:ind w:right="-79" w:firstLine="709"/>
        <w:jc w:val="both"/>
        <w:rPr>
          <w:sz w:val="26"/>
          <w:szCs w:val="26"/>
        </w:rPr>
      </w:pPr>
      <w:r>
        <w:rPr>
          <w:sz w:val="26"/>
          <w:szCs w:val="26"/>
        </w:rPr>
        <w:t>предложения заведующего Учреждением о совершении сделок, в совершении которых имеется заинтересованность;</w:t>
      </w:r>
    </w:p>
    <w:p w:rsidR="005A4EA8" w:rsidRDefault="005A4EA8" w:rsidP="00C86516">
      <w:pPr>
        <w:autoSpaceDE w:val="0"/>
        <w:autoSpaceDN w:val="0"/>
        <w:adjustRightInd w:val="0"/>
        <w:ind w:right="-79" w:firstLine="709"/>
        <w:jc w:val="both"/>
        <w:rPr>
          <w:sz w:val="26"/>
          <w:szCs w:val="26"/>
        </w:rPr>
      </w:pPr>
      <w:r>
        <w:rPr>
          <w:sz w:val="26"/>
          <w:szCs w:val="26"/>
        </w:rPr>
        <w:t>предложения заведующего Учреждением о выборе кредитных организаций, в которых Учреждение может открыть банковские счета;</w:t>
      </w:r>
    </w:p>
    <w:p w:rsidR="005A4EA8" w:rsidRDefault="005A4EA8" w:rsidP="00C86516">
      <w:pPr>
        <w:autoSpaceDE w:val="0"/>
        <w:autoSpaceDN w:val="0"/>
        <w:adjustRightInd w:val="0"/>
        <w:ind w:right="-79" w:firstLine="709"/>
        <w:jc w:val="both"/>
        <w:rPr>
          <w:sz w:val="26"/>
          <w:szCs w:val="26"/>
        </w:rPr>
      </w:pPr>
      <w:r>
        <w:rPr>
          <w:sz w:val="26"/>
          <w:szCs w:val="26"/>
        </w:rPr>
        <w:t>вопросы проведения аудита годовой бухгалтерской отчетности Учреждения и утве</w:t>
      </w:r>
      <w:r w:rsidR="00270E3A">
        <w:rPr>
          <w:sz w:val="26"/>
          <w:szCs w:val="26"/>
        </w:rPr>
        <w:t>рждения аудиторской организации;</w:t>
      </w:r>
    </w:p>
    <w:p w:rsidR="005A4EA8" w:rsidRDefault="00FD1110" w:rsidP="00C86516">
      <w:pPr>
        <w:autoSpaceDE w:val="0"/>
        <w:autoSpaceDN w:val="0"/>
        <w:adjustRightInd w:val="0"/>
        <w:ind w:right="-79" w:firstLine="709"/>
        <w:jc w:val="both"/>
        <w:rPr>
          <w:sz w:val="26"/>
          <w:szCs w:val="26"/>
        </w:rPr>
      </w:pPr>
      <w:r>
        <w:rPr>
          <w:sz w:val="26"/>
          <w:szCs w:val="26"/>
        </w:rPr>
        <w:t>4.</w:t>
      </w:r>
      <w:r w:rsidR="00D007AD">
        <w:rPr>
          <w:sz w:val="26"/>
          <w:szCs w:val="26"/>
        </w:rPr>
        <w:t>5</w:t>
      </w:r>
      <w:r>
        <w:rPr>
          <w:sz w:val="26"/>
          <w:szCs w:val="26"/>
        </w:rPr>
        <w:t xml:space="preserve">.16. </w:t>
      </w:r>
      <w:r w:rsidR="005A4EA8">
        <w:rPr>
          <w:sz w:val="26"/>
          <w:szCs w:val="26"/>
        </w:rPr>
        <w:t xml:space="preserve">По вопросам, указанным в </w:t>
      </w:r>
      <w:r>
        <w:rPr>
          <w:sz w:val="26"/>
          <w:szCs w:val="26"/>
        </w:rPr>
        <w:t>абзацах</w:t>
      </w:r>
      <w:r w:rsidR="005A4EA8">
        <w:rPr>
          <w:sz w:val="26"/>
          <w:szCs w:val="26"/>
        </w:rPr>
        <w:t xml:space="preserve"> </w:t>
      </w:r>
      <w:r w:rsidR="00806E9F">
        <w:rPr>
          <w:sz w:val="26"/>
          <w:szCs w:val="26"/>
        </w:rPr>
        <w:t>с</w:t>
      </w:r>
      <w:r w:rsidR="009E0FF0">
        <w:rPr>
          <w:sz w:val="26"/>
          <w:szCs w:val="26"/>
        </w:rPr>
        <w:t>о</w:t>
      </w:r>
      <w:r w:rsidR="00806E9F">
        <w:rPr>
          <w:sz w:val="26"/>
          <w:szCs w:val="26"/>
        </w:rPr>
        <w:t xml:space="preserve"> второго по пятый</w:t>
      </w:r>
      <w:r>
        <w:rPr>
          <w:sz w:val="26"/>
          <w:szCs w:val="26"/>
        </w:rPr>
        <w:t xml:space="preserve"> </w:t>
      </w:r>
      <w:r w:rsidR="00806E9F">
        <w:rPr>
          <w:sz w:val="26"/>
          <w:szCs w:val="26"/>
        </w:rPr>
        <w:t xml:space="preserve">и </w:t>
      </w:r>
      <w:r>
        <w:rPr>
          <w:sz w:val="26"/>
          <w:szCs w:val="26"/>
        </w:rPr>
        <w:t>девятом подпункта 4.</w:t>
      </w:r>
      <w:r w:rsidR="000F7330">
        <w:rPr>
          <w:sz w:val="26"/>
          <w:szCs w:val="26"/>
        </w:rPr>
        <w:t>5</w:t>
      </w:r>
      <w:r>
        <w:rPr>
          <w:sz w:val="26"/>
          <w:szCs w:val="26"/>
        </w:rPr>
        <w:t>.</w:t>
      </w:r>
      <w:r w:rsidR="00806E9F">
        <w:rPr>
          <w:sz w:val="26"/>
          <w:szCs w:val="26"/>
        </w:rPr>
        <w:t>15</w:t>
      </w:r>
      <w:r w:rsidR="005A4EA8">
        <w:rPr>
          <w:sz w:val="26"/>
          <w:szCs w:val="26"/>
        </w:rPr>
        <w:t xml:space="preserve"> настоящего Устава, Наблюдательный совет </w:t>
      </w:r>
      <w:r w:rsidRPr="00FD1110">
        <w:rPr>
          <w:sz w:val="26"/>
          <w:szCs w:val="26"/>
        </w:rPr>
        <w:t>Учреждения</w:t>
      </w:r>
      <w:r>
        <w:rPr>
          <w:sz w:val="26"/>
          <w:szCs w:val="26"/>
        </w:rPr>
        <w:t xml:space="preserve"> </w:t>
      </w:r>
      <w:r w:rsidR="005A4EA8">
        <w:rPr>
          <w:sz w:val="26"/>
          <w:szCs w:val="26"/>
        </w:rPr>
        <w:t>дает рекомендации. Учредитель принимает по этим вопросам решения после рассмотрения рекомендаций Наблюдательного совета</w:t>
      </w:r>
      <w:r>
        <w:rPr>
          <w:sz w:val="26"/>
          <w:szCs w:val="26"/>
        </w:rPr>
        <w:t xml:space="preserve"> </w:t>
      </w:r>
      <w:r w:rsidRPr="00FD1110">
        <w:rPr>
          <w:sz w:val="26"/>
          <w:szCs w:val="26"/>
        </w:rPr>
        <w:t>Учреждения;</w:t>
      </w:r>
    </w:p>
    <w:p w:rsidR="005A4EA8" w:rsidRDefault="00B04BB6" w:rsidP="00C86516">
      <w:pPr>
        <w:autoSpaceDE w:val="0"/>
        <w:autoSpaceDN w:val="0"/>
        <w:adjustRightInd w:val="0"/>
        <w:ind w:right="-79" w:firstLine="709"/>
        <w:jc w:val="both"/>
        <w:rPr>
          <w:sz w:val="26"/>
          <w:szCs w:val="26"/>
        </w:rPr>
      </w:pPr>
      <w:r>
        <w:rPr>
          <w:sz w:val="26"/>
          <w:szCs w:val="26"/>
        </w:rPr>
        <w:t>4.</w:t>
      </w:r>
      <w:r w:rsidR="00D007AD">
        <w:rPr>
          <w:sz w:val="26"/>
          <w:szCs w:val="26"/>
        </w:rPr>
        <w:t>5</w:t>
      </w:r>
      <w:r>
        <w:rPr>
          <w:sz w:val="26"/>
          <w:szCs w:val="26"/>
        </w:rPr>
        <w:t xml:space="preserve">.17. </w:t>
      </w:r>
      <w:r w:rsidR="005A4EA8">
        <w:rPr>
          <w:sz w:val="26"/>
          <w:szCs w:val="26"/>
        </w:rPr>
        <w:t xml:space="preserve">По вопросу, указанному в </w:t>
      </w:r>
      <w:r w:rsidR="00806E9F">
        <w:rPr>
          <w:sz w:val="26"/>
          <w:szCs w:val="26"/>
        </w:rPr>
        <w:t>абзаце седьмом подпункта 4.</w:t>
      </w:r>
      <w:r w:rsidR="000F7330">
        <w:rPr>
          <w:sz w:val="26"/>
          <w:szCs w:val="26"/>
        </w:rPr>
        <w:t>5</w:t>
      </w:r>
      <w:r w:rsidR="00806E9F">
        <w:rPr>
          <w:sz w:val="26"/>
          <w:szCs w:val="26"/>
        </w:rPr>
        <w:t xml:space="preserve">.15 </w:t>
      </w:r>
      <w:r w:rsidR="005A4EA8">
        <w:rPr>
          <w:sz w:val="26"/>
          <w:szCs w:val="26"/>
        </w:rPr>
        <w:t xml:space="preserve"> настоящего Устава, Наблюдательный совет </w:t>
      </w:r>
      <w:r w:rsidR="00806E9F" w:rsidRPr="00806E9F">
        <w:rPr>
          <w:sz w:val="26"/>
          <w:szCs w:val="26"/>
        </w:rPr>
        <w:t xml:space="preserve">Учреждения </w:t>
      </w:r>
      <w:r w:rsidR="005A4EA8">
        <w:rPr>
          <w:sz w:val="26"/>
          <w:szCs w:val="26"/>
        </w:rPr>
        <w:t xml:space="preserve">дает заключение, копия которого направляется Учредителю. По вопросам, указанным в </w:t>
      </w:r>
      <w:r w:rsidR="00806E9F">
        <w:rPr>
          <w:sz w:val="26"/>
          <w:szCs w:val="26"/>
        </w:rPr>
        <w:t>абзацах шестом</w:t>
      </w:r>
      <w:r w:rsidR="002B6704">
        <w:rPr>
          <w:sz w:val="26"/>
          <w:szCs w:val="26"/>
        </w:rPr>
        <w:t xml:space="preserve"> и </w:t>
      </w:r>
      <w:r w:rsidR="00806E9F">
        <w:rPr>
          <w:sz w:val="26"/>
          <w:szCs w:val="26"/>
        </w:rPr>
        <w:t>двенадцатом подпункта 4.</w:t>
      </w:r>
      <w:r w:rsidR="000F7330">
        <w:rPr>
          <w:sz w:val="26"/>
          <w:szCs w:val="26"/>
        </w:rPr>
        <w:t>5</w:t>
      </w:r>
      <w:r w:rsidR="00806E9F">
        <w:rPr>
          <w:sz w:val="26"/>
          <w:szCs w:val="26"/>
        </w:rPr>
        <w:t>.15</w:t>
      </w:r>
      <w:r w:rsidR="002B6704">
        <w:rPr>
          <w:sz w:val="26"/>
          <w:szCs w:val="26"/>
        </w:rPr>
        <w:t xml:space="preserve"> </w:t>
      </w:r>
      <w:r w:rsidR="005A4EA8">
        <w:rPr>
          <w:sz w:val="26"/>
          <w:szCs w:val="26"/>
        </w:rPr>
        <w:t xml:space="preserve">настоящего Устава, Наблюдательный совет </w:t>
      </w:r>
      <w:r w:rsidR="00806E9F" w:rsidRPr="00806E9F">
        <w:rPr>
          <w:sz w:val="26"/>
          <w:szCs w:val="26"/>
        </w:rPr>
        <w:t xml:space="preserve">Учреждения </w:t>
      </w:r>
      <w:r w:rsidR="005A4EA8">
        <w:rPr>
          <w:sz w:val="26"/>
          <w:szCs w:val="26"/>
        </w:rPr>
        <w:t>дает заключение. Заведующий Учреждением принимает по этим вопросам решения после рассмотрения заключений Наблюдательного совета</w:t>
      </w:r>
      <w:r w:rsidR="00806E9F">
        <w:rPr>
          <w:sz w:val="26"/>
          <w:szCs w:val="26"/>
        </w:rPr>
        <w:t xml:space="preserve"> </w:t>
      </w:r>
      <w:r w:rsidR="00806E9F" w:rsidRPr="00806E9F">
        <w:rPr>
          <w:sz w:val="26"/>
          <w:szCs w:val="26"/>
        </w:rPr>
        <w:t>Учреждения</w:t>
      </w:r>
      <w:r w:rsidR="00806E9F">
        <w:rPr>
          <w:sz w:val="26"/>
          <w:szCs w:val="26"/>
        </w:rPr>
        <w:t>;</w:t>
      </w:r>
    </w:p>
    <w:p w:rsidR="005A4EA8" w:rsidRDefault="00806E9F" w:rsidP="00C86516">
      <w:pPr>
        <w:autoSpaceDE w:val="0"/>
        <w:autoSpaceDN w:val="0"/>
        <w:adjustRightInd w:val="0"/>
        <w:ind w:right="-79" w:firstLine="709"/>
        <w:jc w:val="both"/>
        <w:rPr>
          <w:sz w:val="26"/>
          <w:szCs w:val="26"/>
        </w:rPr>
      </w:pPr>
      <w:r>
        <w:rPr>
          <w:sz w:val="26"/>
          <w:szCs w:val="26"/>
        </w:rPr>
        <w:t>4.</w:t>
      </w:r>
      <w:r w:rsidR="00D007AD">
        <w:rPr>
          <w:sz w:val="26"/>
          <w:szCs w:val="26"/>
        </w:rPr>
        <w:t>5</w:t>
      </w:r>
      <w:r>
        <w:rPr>
          <w:sz w:val="26"/>
          <w:szCs w:val="26"/>
        </w:rPr>
        <w:t xml:space="preserve">.18. </w:t>
      </w:r>
      <w:r w:rsidR="005A4EA8">
        <w:rPr>
          <w:sz w:val="26"/>
          <w:szCs w:val="26"/>
        </w:rPr>
        <w:t xml:space="preserve">Документы, представляемые в соответствии с </w:t>
      </w:r>
      <w:r>
        <w:rPr>
          <w:sz w:val="26"/>
          <w:szCs w:val="26"/>
        </w:rPr>
        <w:t>абзацем восьмым подпункта 4.</w:t>
      </w:r>
      <w:r w:rsidR="000F7330">
        <w:rPr>
          <w:sz w:val="26"/>
          <w:szCs w:val="26"/>
        </w:rPr>
        <w:t>5</w:t>
      </w:r>
      <w:r>
        <w:rPr>
          <w:sz w:val="26"/>
          <w:szCs w:val="26"/>
        </w:rPr>
        <w:t>.15</w:t>
      </w:r>
      <w:r w:rsidR="005A4EA8">
        <w:rPr>
          <w:sz w:val="26"/>
          <w:szCs w:val="26"/>
        </w:rPr>
        <w:t xml:space="preserve"> настоящего Устава, утверждаются Наблюдательным советом</w:t>
      </w:r>
      <w:r>
        <w:rPr>
          <w:sz w:val="26"/>
          <w:szCs w:val="26"/>
        </w:rPr>
        <w:t xml:space="preserve"> </w:t>
      </w:r>
      <w:r w:rsidRPr="00806E9F">
        <w:rPr>
          <w:sz w:val="26"/>
          <w:szCs w:val="26"/>
        </w:rPr>
        <w:t>Учреждения</w:t>
      </w:r>
      <w:r w:rsidR="005A4EA8" w:rsidRPr="00806E9F">
        <w:rPr>
          <w:sz w:val="26"/>
          <w:szCs w:val="26"/>
        </w:rPr>
        <w:t>.</w:t>
      </w:r>
      <w:r w:rsidR="005A4EA8">
        <w:rPr>
          <w:sz w:val="26"/>
          <w:szCs w:val="26"/>
        </w:rPr>
        <w:t xml:space="preserve"> Копии указанных док</w:t>
      </w:r>
      <w:r w:rsidR="000F1339">
        <w:rPr>
          <w:sz w:val="26"/>
          <w:szCs w:val="26"/>
        </w:rPr>
        <w:t>ументов направляются Учредителю;</w:t>
      </w:r>
    </w:p>
    <w:p w:rsidR="005A4EA8" w:rsidRDefault="000B0EE4" w:rsidP="00C86516">
      <w:pPr>
        <w:autoSpaceDE w:val="0"/>
        <w:autoSpaceDN w:val="0"/>
        <w:adjustRightInd w:val="0"/>
        <w:ind w:right="-82" w:firstLine="709"/>
        <w:jc w:val="both"/>
        <w:rPr>
          <w:sz w:val="26"/>
          <w:szCs w:val="26"/>
        </w:rPr>
      </w:pPr>
      <w:r>
        <w:rPr>
          <w:sz w:val="26"/>
          <w:szCs w:val="26"/>
        </w:rPr>
        <w:t xml:space="preserve"> </w:t>
      </w:r>
      <w:r w:rsidR="000F1339">
        <w:rPr>
          <w:sz w:val="26"/>
          <w:szCs w:val="26"/>
        </w:rPr>
        <w:t>4.</w:t>
      </w:r>
      <w:r w:rsidR="00D007AD">
        <w:rPr>
          <w:sz w:val="26"/>
          <w:szCs w:val="26"/>
        </w:rPr>
        <w:t>5</w:t>
      </w:r>
      <w:r w:rsidR="000F1339">
        <w:rPr>
          <w:sz w:val="26"/>
          <w:szCs w:val="26"/>
        </w:rPr>
        <w:t xml:space="preserve">.19. </w:t>
      </w:r>
      <w:r w:rsidR="005A4EA8">
        <w:rPr>
          <w:sz w:val="26"/>
          <w:szCs w:val="26"/>
        </w:rPr>
        <w:t xml:space="preserve">По вопросам, указанным в </w:t>
      </w:r>
      <w:r w:rsidR="000F1339">
        <w:rPr>
          <w:sz w:val="26"/>
          <w:szCs w:val="26"/>
        </w:rPr>
        <w:t>абзацах десять, одиннадцать и тринадцать подпункта 4.</w:t>
      </w:r>
      <w:r w:rsidR="000F7330">
        <w:rPr>
          <w:sz w:val="26"/>
          <w:szCs w:val="26"/>
        </w:rPr>
        <w:t>5</w:t>
      </w:r>
      <w:r w:rsidR="000F1339">
        <w:rPr>
          <w:sz w:val="26"/>
          <w:szCs w:val="26"/>
        </w:rPr>
        <w:t>.15</w:t>
      </w:r>
      <w:r w:rsidR="005A4EA8">
        <w:rPr>
          <w:sz w:val="26"/>
          <w:szCs w:val="26"/>
        </w:rPr>
        <w:t xml:space="preserve"> настоящего Устава, Наблюдательный совет </w:t>
      </w:r>
      <w:r w:rsidR="000F1339" w:rsidRPr="000F1339">
        <w:rPr>
          <w:sz w:val="26"/>
          <w:szCs w:val="26"/>
        </w:rPr>
        <w:t xml:space="preserve">Учреждения </w:t>
      </w:r>
      <w:r w:rsidR="005A4EA8">
        <w:rPr>
          <w:sz w:val="26"/>
          <w:szCs w:val="26"/>
        </w:rPr>
        <w:t xml:space="preserve">принимает решения, обязательные для </w:t>
      </w:r>
      <w:r w:rsidR="002B6704">
        <w:rPr>
          <w:sz w:val="26"/>
          <w:szCs w:val="26"/>
        </w:rPr>
        <w:t>заведующего</w:t>
      </w:r>
      <w:r w:rsidR="000F1339">
        <w:rPr>
          <w:sz w:val="26"/>
          <w:szCs w:val="26"/>
        </w:rPr>
        <w:t xml:space="preserve"> Учреждения;</w:t>
      </w:r>
    </w:p>
    <w:p w:rsidR="005A4EA8" w:rsidRDefault="000B0EE4" w:rsidP="00C86516">
      <w:pPr>
        <w:autoSpaceDE w:val="0"/>
        <w:autoSpaceDN w:val="0"/>
        <w:adjustRightInd w:val="0"/>
        <w:ind w:right="-82" w:firstLine="709"/>
        <w:jc w:val="both"/>
        <w:rPr>
          <w:sz w:val="26"/>
          <w:szCs w:val="26"/>
        </w:rPr>
      </w:pPr>
      <w:r>
        <w:rPr>
          <w:sz w:val="26"/>
          <w:szCs w:val="26"/>
        </w:rPr>
        <w:t xml:space="preserve">  </w:t>
      </w:r>
      <w:r w:rsidR="000F1339">
        <w:rPr>
          <w:sz w:val="26"/>
          <w:szCs w:val="26"/>
        </w:rPr>
        <w:t>4.</w:t>
      </w:r>
      <w:r w:rsidR="00D007AD">
        <w:rPr>
          <w:sz w:val="26"/>
          <w:szCs w:val="26"/>
        </w:rPr>
        <w:t>5</w:t>
      </w:r>
      <w:r w:rsidR="000F1339">
        <w:rPr>
          <w:sz w:val="26"/>
          <w:szCs w:val="26"/>
        </w:rPr>
        <w:t xml:space="preserve">.20. </w:t>
      </w:r>
      <w:r w:rsidR="005A4EA8">
        <w:rPr>
          <w:sz w:val="26"/>
          <w:szCs w:val="26"/>
        </w:rPr>
        <w:t xml:space="preserve">Рекомендации и заключения по вопросам, указанным в </w:t>
      </w:r>
      <w:r w:rsidR="000F1339">
        <w:rPr>
          <w:sz w:val="26"/>
          <w:szCs w:val="26"/>
        </w:rPr>
        <w:t xml:space="preserve">абзацах </w:t>
      </w:r>
      <w:r w:rsidR="00A976EC">
        <w:rPr>
          <w:sz w:val="26"/>
          <w:szCs w:val="26"/>
        </w:rPr>
        <w:t>со</w:t>
      </w:r>
      <w:r w:rsidR="000F1339">
        <w:rPr>
          <w:sz w:val="26"/>
          <w:szCs w:val="26"/>
        </w:rPr>
        <w:t xml:space="preserve"> второго по девятый и двенадцатом подпункта 4.</w:t>
      </w:r>
      <w:r w:rsidR="000F7330">
        <w:rPr>
          <w:sz w:val="26"/>
          <w:szCs w:val="26"/>
        </w:rPr>
        <w:t>5</w:t>
      </w:r>
      <w:r w:rsidR="000F1339">
        <w:rPr>
          <w:sz w:val="26"/>
          <w:szCs w:val="26"/>
        </w:rPr>
        <w:t>.15</w:t>
      </w:r>
      <w:r w:rsidR="005A4EA8">
        <w:rPr>
          <w:sz w:val="26"/>
          <w:szCs w:val="26"/>
        </w:rPr>
        <w:t xml:space="preserve"> настоящего Устава, даются большинством голосов от общего числа голосов членов Наблюдательного совета</w:t>
      </w:r>
      <w:r w:rsidR="000F1339">
        <w:rPr>
          <w:sz w:val="26"/>
          <w:szCs w:val="26"/>
        </w:rPr>
        <w:t xml:space="preserve"> </w:t>
      </w:r>
      <w:r w:rsidR="000F1339" w:rsidRPr="000F1339">
        <w:rPr>
          <w:sz w:val="26"/>
          <w:szCs w:val="26"/>
        </w:rPr>
        <w:t>Учреждения</w:t>
      </w:r>
      <w:r w:rsidR="000F1339">
        <w:rPr>
          <w:sz w:val="26"/>
          <w:szCs w:val="26"/>
        </w:rPr>
        <w:t>;</w:t>
      </w:r>
    </w:p>
    <w:p w:rsidR="005A4EA8" w:rsidRDefault="000F1339" w:rsidP="00C86516">
      <w:pPr>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 xml:space="preserve">.21. </w:t>
      </w:r>
      <w:r w:rsidR="005A4EA8">
        <w:rPr>
          <w:sz w:val="26"/>
          <w:szCs w:val="26"/>
        </w:rPr>
        <w:t xml:space="preserve">Решения по вопросам, указанным в </w:t>
      </w:r>
      <w:r w:rsidR="00DD68A3">
        <w:rPr>
          <w:sz w:val="26"/>
          <w:szCs w:val="26"/>
        </w:rPr>
        <w:t>абзацах десять и тринадцать подпункта 4.</w:t>
      </w:r>
      <w:r w:rsidR="000F7330">
        <w:rPr>
          <w:sz w:val="26"/>
          <w:szCs w:val="26"/>
        </w:rPr>
        <w:t>5</w:t>
      </w:r>
      <w:r w:rsidR="00DD68A3">
        <w:rPr>
          <w:sz w:val="26"/>
          <w:szCs w:val="26"/>
        </w:rPr>
        <w:t>.15</w:t>
      </w:r>
      <w:r w:rsidR="005A4EA8">
        <w:rPr>
          <w:sz w:val="26"/>
          <w:szCs w:val="26"/>
        </w:rPr>
        <w:t xml:space="preserve"> настоящего Устава, принимаются Наблюдательным советом </w:t>
      </w:r>
      <w:r w:rsidR="00DD68A3" w:rsidRPr="00DD68A3">
        <w:rPr>
          <w:sz w:val="26"/>
          <w:szCs w:val="26"/>
        </w:rPr>
        <w:lastRenderedPageBreak/>
        <w:t>Учреждения</w:t>
      </w:r>
      <w:r w:rsidR="00DD68A3">
        <w:rPr>
          <w:sz w:val="26"/>
          <w:szCs w:val="26"/>
        </w:rPr>
        <w:t xml:space="preserve"> </w:t>
      </w:r>
      <w:r w:rsidR="005A4EA8">
        <w:rPr>
          <w:sz w:val="26"/>
          <w:szCs w:val="26"/>
        </w:rPr>
        <w:t>большинством в две трети голосов от общего числа голосов членов Наблюдательного совета</w:t>
      </w:r>
      <w:r w:rsidR="00DD68A3">
        <w:rPr>
          <w:sz w:val="26"/>
          <w:szCs w:val="26"/>
        </w:rPr>
        <w:t xml:space="preserve"> </w:t>
      </w:r>
      <w:r w:rsidR="00DD68A3" w:rsidRPr="00DD68A3">
        <w:rPr>
          <w:sz w:val="26"/>
          <w:szCs w:val="26"/>
        </w:rPr>
        <w:t>Учреждения</w:t>
      </w:r>
      <w:r w:rsidR="00DD68A3">
        <w:rPr>
          <w:sz w:val="26"/>
          <w:szCs w:val="26"/>
        </w:rPr>
        <w:t>;</w:t>
      </w:r>
    </w:p>
    <w:p w:rsidR="005A4EA8" w:rsidRDefault="00DD68A3" w:rsidP="00C86516">
      <w:pPr>
        <w:autoSpaceDE w:val="0"/>
        <w:autoSpaceDN w:val="0"/>
        <w:adjustRightInd w:val="0"/>
        <w:ind w:right="-79" w:firstLine="709"/>
        <w:jc w:val="both"/>
        <w:rPr>
          <w:sz w:val="26"/>
          <w:szCs w:val="26"/>
        </w:rPr>
      </w:pPr>
      <w:r>
        <w:rPr>
          <w:sz w:val="26"/>
          <w:szCs w:val="26"/>
        </w:rPr>
        <w:t>4.</w:t>
      </w:r>
      <w:r w:rsidR="00D007AD">
        <w:rPr>
          <w:sz w:val="26"/>
          <w:szCs w:val="26"/>
        </w:rPr>
        <w:t>5</w:t>
      </w:r>
      <w:r>
        <w:rPr>
          <w:sz w:val="26"/>
          <w:szCs w:val="26"/>
        </w:rPr>
        <w:t xml:space="preserve">.22. </w:t>
      </w:r>
      <w:r w:rsidR="005A4EA8">
        <w:rPr>
          <w:sz w:val="26"/>
          <w:szCs w:val="26"/>
        </w:rPr>
        <w:t>Решение по вопросу, указанному в</w:t>
      </w:r>
      <w:r>
        <w:rPr>
          <w:sz w:val="26"/>
          <w:szCs w:val="26"/>
        </w:rPr>
        <w:t xml:space="preserve"> абзаце одиннадцать подпункта 4.</w:t>
      </w:r>
      <w:r w:rsidR="000F7330">
        <w:rPr>
          <w:sz w:val="26"/>
          <w:szCs w:val="26"/>
        </w:rPr>
        <w:t>5</w:t>
      </w:r>
      <w:r>
        <w:rPr>
          <w:sz w:val="26"/>
          <w:szCs w:val="26"/>
        </w:rPr>
        <w:t>.15</w:t>
      </w:r>
      <w:r w:rsidR="005A4EA8">
        <w:rPr>
          <w:sz w:val="26"/>
          <w:szCs w:val="26"/>
        </w:rPr>
        <w:t xml:space="preserve"> настоящего Устава, принимается Наблюдательным советом </w:t>
      </w:r>
      <w:r w:rsidRPr="00DD68A3">
        <w:rPr>
          <w:sz w:val="26"/>
          <w:szCs w:val="26"/>
        </w:rPr>
        <w:t>Учреждения</w:t>
      </w:r>
      <w:r>
        <w:rPr>
          <w:sz w:val="26"/>
          <w:szCs w:val="26"/>
        </w:rPr>
        <w:t xml:space="preserve"> </w:t>
      </w:r>
      <w:r w:rsidR="005A4EA8">
        <w:rPr>
          <w:sz w:val="26"/>
          <w:szCs w:val="26"/>
        </w:rPr>
        <w:t>в порядке, установленном частями 1 и 2 статьи 17 Федерального зак</w:t>
      </w:r>
      <w:r>
        <w:rPr>
          <w:sz w:val="26"/>
          <w:szCs w:val="26"/>
        </w:rPr>
        <w:t>она «Об автономных учреждениях»;</w:t>
      </w:r>
    </w:p>
    <w:p w:rsidR="005A4EA8" w:rsidRDefault="00DD68A3" w:rsidP="00C86516">
      <w:pPr>
        <w:autoSpaceDE w:val="0"/>
        <w:autoSpaceDN w:val="0"/>
        <w:adjustRightInd w:val="0"/>
        <w:ind w:right="-79" w:firstLine="709"/>
        <w:jc w:val="both"/>
        <w:rPr>
          <w:sz w:val="26"/>
          <w:szCs w:val="26"/>
        </w:rPr>
      </w:pPr>
      <w:r>
        <w:rPr>
          <w:sz w:val="26"/>
          <w:szCs w:val="26"/>
        </w:rPr>
        <w:t>4.</w:t>
      </w:r>
      <w:r w:rsidR="00D007AD">
        <w:rPr>
          <w:sz w:val="26"/>
          <w:szCs w:val="26"/>
        </w:rPr>
        <w:t>5</w:t>
      </w:r>
      <w:r>
        <w:rPr>
          <w:sz w:val="26"/>
          <w:szCs w:val="26"/>
        </w:rPr>
        <w:t xml:space="preserve">.23. </w:t>
      </w:r>
      <w:r w:rsidR="005A4EA8">
        <w:rPr>
          <w:sz w:val="26"/>
          <w:szCs w:val="26"/>
        </w:rPr>
        <w:t xml:space="preserve">Вопросы, относящиеся к компетенции Наблюдательного совета </w:t>
      </w:r>
      <w:r w:rsidRPr="00DD68A3">
        <w:rPr>
          <w:sz w:val="26"/>
          <w:szCs w:val="26"/>
        </w:rPr>
        <w:t>Учреждения</w:t>
      </w:r>
      <w:r>
        <w:rPr>
          <w:sz w:val="26"/>
          <w:szCs w:val="26"/>
        </w:rPr>
        <w:t xml:space="preserve"> </w:t>
      </w:r>
      <w:r w:rsidR="005A4EA8">
        <w:rPr>
          <w:sz w:val="26"/>
          <w:szCs w:val="26"/>
        </w:rPr>
        <w:t xml:space="preserve">в соответствии </w:t>
      </w:r>
      <w:r w:rsidR="002B3B42">
        <w:rPr>
          <w:sz w:val="26"/>
          <w:szCs w:val="26"/>
        </w:rPr>
        <w:t xml:space="preserve">с </w:t>
      </w:r>
      <w:r w:rsidR="005A4EA8">
        <w:rPr>
          <w:sz w:val="26"/>
          <w:szCs w:val="26"/>
        </w:rPr>
        <w:t>настоящ</w:t>
      </w:r>
      <w:r w:rsidR="002B3B42">
        <w:rPr>
          <w:sz w:val="26"/>
          <w:szCs w:val="26"/>
        </w:rPr>
        <w:t>им</w:t>
      </w:r>
      <w:r w:rsidR="005A4EA8">
        <w:rPr>
          <w:sz w:val="26"/>
          <w:szCs w:val="26"/>
        </w:rPr>
        <w:t xml:space="preserve"> Устав</w:t>
      </w:r>
      <w:r w:rsidR="002B3B42">
        <w:rPr>
          <w:sz w:val="26"/>
          <w:szCs w:val="26"/>
        </w:rPr>
        <w:t>ом</w:t>
      </w:r>
      <w:r w:rsidR="005A4EA8">
        <w:rPr>
          <w:sz w:val="26"/>
          <w:szCs w:val="26"/>
        </w:rPr>
        <w:t>, не могут быть переданы на рассмотре</w:t>
      </w:r>
      <w:r>
        <w:rPr>
          <w:sz w:val="26"/>
          <w:szCs w:val="26"/>
        </w:rPr>
        <w:t>ние других органов Учреждения;</w:t>
      </w:r>
    </w:p>
    <w:p w:rsidR="005A4EA8" w:rsidRDefault="00DD68A3" w:rsidP="00C86516">
      <w:pPr>
        <w:tabs>
          <w:tab w:val="left" w:pos="1560"/>
        </w:tabs>
        <w:autoSpaceDE w:val="0"/>
        <w:autoSpaceDN w:val="0"/>
        <w:adjustRightInd w:val="0"/>
        <w:ind w:right="-79" w:firstLine="709"/>
        <w:jc w:val="both"/>
        <w:rPr>
          <w:sz w:val="26"/>
          <w:szCs w:val="26"/>
        </w:rPr>
      </w:pPr>
      <w:r>
        <w:rPr>
          <w:sz w:val="26"/>
          <w:szCs w:val="26"/>
        </w:rPr>
        <w:t>4.</w:t>
      </w:r>
      <w:r w:rsidR="00D007AD">
        <w:rPr>
          <w:sz w:val="26"/>
          <w:szCs w:val="26"/>
        </w:rPr>
        <w:t>5</w:t>
      </w:r>
      <w:r>
        <w:rPr>
          <w:sz w:val="26"/>
          <w:szCs w:val="26"/>
        </w:rPr>
        <w:t>.24</w:t>
      </w:r>
      <w:r w:rsidR="00DA571F">
        <w:rPr>
          <w:sz w:val="26"/>
          <w:szCs w:val="26"/>
        </w:rPr>
        <w:t xml:space="preserve">. </w:t>
      </w:r>
      <w:r w:rsidR="005A4EA8">
        <w:rPr>
          <w:sz w:val="26"/>
          <w:szCs w:val="26"/>
        </w:rPr>
        <w:t xml:space="preserve">По требованию Наблюдательного совета </w:t>
      </w:r>
      <w:r w:rsidRPr="00DD68A3">
        <w:rPr>
          <w:sz w:val="26"/>
          <w:szCs w:val="26"/>
        </w:rPr>
        <w:t>Учреждения</w:t>
      </w:r>
      <w:r>
        <w:rPr>
          <w:sz w:val="26"/>
          <w:szCs w:val="26"/>
        </w:rPr>
        <w:t xml:space="preserve"> </w:t>
      </w:r>
      <w:r w:rsidR="005A4EA8">
        <w:rPr>
          <w:sz w:val="26"/>
          <w:szCs w:val="26"/>
        </w:rPr>
        <w:t>или любого из его членов другие органы Учреждения обязаны предоставить информацию по вопросам, относящимся к компетенции Наблюдательного совета</w:t>
      </w:r>
      <w:r>
        <w:rPr>
          <w:sz w:val="26"/>
          <w:szCs w:val="26"/>
        </w:rPr>
        <w:t xml:space="preserve"> </w:t>
      </w:r>
      <w:r w:rsidRPr="00DD68A3">
        <w:rPr>
          <w:sz w:val="26"/>
          <w:szCs w:val="26"/>
        </w:rPr>
        <w:t>Учреждения</w:t>
      </w:r>
      <w:r>
        <w:rPr>
          <w:sz w:val="26"/>
          <w:szCs w:val="26"/>
        </w:rPr>
        <w:t>;</w:t>
      </w:r>
    </w:p>
    <w:p w:rsidR="005A4EA8" w:rsidRDefault="00DD68A3" w:rsidP="00C86516">
      <w:pPr>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.25</w:t>
      </w:r>
      <w:r w:rsidR="00DA571F">
        <w:rPr>
          <w:sz w:val="26"/>
          <w:szCs w:val="26"/>
        </w:rPr>
        <w:t xml:space="preserve">. </w:t>
      </w:r>
      <w:r w:rsidR="005A4EA8">
        <w:rPr>
          <w:sz w:val="26"/>
          <w:szCs w:val="26"/>
        </w:rPr>
        <w:t xml:space="preserve">Заседания Наблюдательного совета </w:t>
      </w:r>
      <w:r w:rsidRPr="00DD68A3">
        <w:rPr>
          <w:sz w:val="26"/>
          <w:szCs w:val="26"/>
        </w:rPr>
        <w:t>Учреждения</w:t>
      </w:r>
      <w:r>
        <w:rPr>
          <w:sz w:val="26"/>
          <w:szCs w:val="26"/>
        </w:rPr>
        <w:t xml:space="preserve"> </w:t>
      </w:r>
      <w:r w:rsidR="005A4EA8">
        <w:rPr>
          <w:sz w:val="26"/>
          <w:szCs w:val="26"/>
        </w:rPr>
        <w:t>проводятся по мере необходимости, н</w:t>
      </w:r>
      <w:r>
        <w:rPr>
          <w:sz w:val="26"/>
          <w:szCs w:val="26"/>
        </w:rPr>
        <w:t>о не реже одного раза в квартал;</w:t>
      </w:r>
    </w:p>
    <w:p w:rsidR="005A4EA8" w:rsidRDefault="00DD68A3" w:rsidP="00C86516">
      <w:pPr>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.26</w:t>
      </w:r>
      <w:r w:rsidR="00DA571F">
        <w:rPr>
          <w:sz w:val="26"/>
          <w:szCs w:val="26"/>
        </w:rPr>
        <w:t>.</w:t>
      </w:r>
      <w:r w:rsidR="005A4EA8">
        <w:rPr>
          <w:sz w:val="26"/>
          <w:szCs w:val="26"/>
        </w:rPr>
        <w:t xml:space="preserve"> Заседание Наблюдательного совета </w:t>
      </w:r>
      <w:r w:rsidRPr="00DD68A3">
        <w:rPr>
          <w:sz w:val="26"/>
          <w:szCs w:val="26"/>
        </w:rPr>
        <w:t>Учреждения</w:t>
      </w:r>
      <w:r>
        <w:rPr>
          <w:sz w:val="26"/>
          <w:szCs w:val="26"/>
        </w:rPr>
        <w:t xml:space="preserve"> </w:t>
      </w:r>
      <w:r w:rsidR="005A4EA8">
        <w:rPr>
          <w:sz w:val="26"/>
          <w:szCs w:val="26"/>
        </w:rPr>
        <w:t xml:space="preserve">для рассмотрения предложения заведующего </w:t>
      </w:r>
      <w:r w:rsidRPr="00DD68A3">
        <w:rPr>
          <w:sz w:val="26"/>
          <w:szCs w:val="26"/>
        </w:rPr>
        <w:t>Учреждени</w:t>
      </w:r>
      <w:r>
        <w:rPr>
          <w:sz w:val="26"/>
          <w:szCs w:val="26"/>
        </w:rPr>
        <w:t xml:space="preserve">ем </w:t>
      </w:r>
      <w:r w:rsidR="005A4EA8">
        <w:rPr>
          <w:sz w:val="26"/>
          <w:szCs w:val="26"/>
        </w:rPr>
        <w:t>о совершении крупкой сделки или сделки, в совершении которой имеется заинтересованность, созывается не позднее чем за пятнадцать календарных дней с момента поступления такого предложения председателю Наблюдательного совета</w:t>
      </w:r>
      <w:r w:rsidRPr="00DD68A3">
        <w:rPr>
          <w:sz w:val="26"/>
          <w:szCs w:val="26"/>
        </w:rPr>
        <w:t xml:space="preserve"> Учреждения</w:t>
      </w:r>
      <w:r>
        <w:rPr>
          <w:sz w:val="26"/>
          <w:szCs w:val="26"/>
        </w:rPr>
        <w:t>;</w:t>
      </w:r>
    </w:p>
    <w:p w:rsidR="005A4EA8" w:rsidRDefault="00DD68A3" w:rsidP="00C86516">
      <w:pPr>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.27</w:t>
      </w:r>
      <w:r w:rsidR="00DA571F">
        <w:rPr>
          <w:sz w:val="26"/>
          <w:szCs w:val="26"/>
        </w:rPr>
        <w:t>.</w:t>
      </w:r>
      <w:r w:rsidR="00EE211B">
        <w:rPr>
          <w:sz w:val="26"/>
          <w:szCs w:val="26"/>
        </w:rPr>
        <w:t xml:space="preserve"> </w:t>
      </w:r>
      <w:r w:rsidR="005A4EA8">
        <w:rPr>
          <w:sz w:val="26"/>
          <w:szCs w:val="26"/>
        </w:rPr>
        <w:t xml:space="preserve">В случаях, не терпящих отлагательства, заседание Наблюдательного совета </w:t>
      </w:r>
      <w:r w:rsidRPr="00DD68A3">
        <w:rPr>
          <w:sz w:val="26"/>
          <w:szCs w:val="26"/>
        </w:rPr>
        <w:t>Учреждения</w:t>
      </w:r>
      <w:r>
        <w:rPr>
          <w:sz w:val="26"/>
          <w:szCs w:val="26"/>
        </w:rPr>
        <w:t xml:space="preserve"> </w:t>
      </w:r>
      <w:r w:rsidR="005A4EA8">
        <w:rPr>
          <w:sz w:val="26"/>
          <w:szCs w:val="26"/>
        </w:rPr>
        <w:t>может быть созвано немедленно без письменного извещения членов Наблюдательного совета</w:t>
      </w:r>
      <w:r w:rsidRPr="00DD68A3">
        <w:rPr>
          <w:sz w:val="26"/>
          <w:szCs w:val="26"/>
        </w:rPr>
        <w:t xml:space="preserve"> Учреждения</w:t>
      </w:r>
      <w:r>
        <w:rPr>
          <w:sz w:val="26"/>
          <w:szCs w:val="26"/>
        </w:rPr>
        <w:t>;</w:t>
      </w:r>
    </w:p>
    <w:p w:rsidR="005A4EA8" w:rsidRDefault="00DD68A3" w:rsidP="00C86516">
      <w:pPr>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.28</w:t>
      </w:r>
      <w:r w:rsidR="00DA571F">
        <w:rPr>
          <w:sz w:val="26"/>
          <w:szCs w:val="26"/>
        </w:rPr>
        <w:t>.</w:t>
      </w:r>
      <w:r w:rsidR="005A4EA8">
        <w:rPr>
          <w:sz w:val="26"/>
          <w:szCs w:val="26"/>
        </w:rPr>
        <w:t xml:space="preserve">  Заседание Наблюдательного совета </w:t>
      </w:r>
      <w:r w:rsidR="0080063B" w:rsidRPr="0080063B">
        <w:rPr>
          <w:sz w:val="26"/>
          <w:szCs w:val="26"/>
        </w:rPr>
        <w:t xml:space="preserve">Учреждения </w:t>
      </w:r>
      <w:r w:rsidR="005A4EA8">
        <w:rPr>
          <w:sz w:val="26"/>
          <w:szCs w:val="26"/>
        </w:rPr>
        <w:t xml:space="preserve">созывается его председателем по собственной инициативе, по требованию Учредителя, члена Наблюдательного совета </w:t>
      </w:r>
      <w:r w:rsidRPr="00DD68A3">
        <w:rPr>
          <w:sz w:val="26"/>
          <w:szCs w:val="26"/>
        </w:rPr>
        <w:t>Учреждения</w:t>
      </w:r>
      <w:r>
        <w:rPr>
          <w:sz w:val="26"/>
          <w:szCs w:val="26"/>
        </w:rPr>
        <w:t xml:space="preserve"> </w:t>
      </w:r>
      <w:r w:rsidR="005A4EA8">
        <w:rPr>
          <w:sz w:val="26"/>
          <w:szCs w:val="26"/>
        </w:rPr>
        <w:t xml:space="preserve">или </w:t>
      </w:r>
      <w:r>
        <w:rPr>
          <w:sz w:val="26"/>
          <w:szCs w:val="26"/>
        </w:rPr>
        <w:t>заведующего Учреждением;</w:t>
      </w:r>
    </w:p>
    <w:p w:rsidR="005A4EA8" w:rsidRDefault="00DA571F" w:rsidP="00C86516">
      <w:pPr>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w:t>
      </w:r>
      <w:r w:rsidR="00EE211B">
        <w:rPr>
          <w:sz w:val="26"/>
          <w:szCs w:val="26"/>
        </w:rPr>
        <w:t>29</w:t>
      </w:r>
      <w:r>
        <w:rPr>
          <w:sz w:val="26"/>
          <w:szCs w:val="26"/>
        </w:rPr>
        <w:t xml:space="preserve">. </w:t>
      </w:r>
      <w:r w:rsidR="005A4EA8">
        <w:rPr>
          <w:sz w:val="26"/>
          <w:szCs w:val="26"/>
        </w:rPr>
        <w:t xml:space="preserve">В заседаниях Наблюдательного совета </w:t>
      </w:r>
      <w:r w:rsidR="00DD68A3" w:rsidRPr="00DD68A3">
        <w:rPr>
          <w:sz w:val="26"/>
          <w:szCs w:val="26"/>
        </w:rPr>
        <w:t>Учреждения</w:t>
      </w:r>
      <w:r w:rsidR="00DD68A3">
        <w:rPr>
          <w:sz w:val="26"/>
          <w:szCs w:val="26"/>
        </w:rPr>
        <w:t xml:space="preserve"> </w:t>
      </w:r>
      <w:r w:rsidR="005A4EA8">
        <w:rPr>
          <w:sz w:val="26"/>
          <w:szCs w:val="26"/>
        </w:rPr>
        <w:t xml:space="preserve">вправе участвовать заведующий Учреждением. Иные приглашённые председателем Наблюдательного совета </w:t>
      </w:r>
      <w:r w:rsidR="00EE211B" w:rsidRPr="00DD68A3">
        <w:rPr>
          <w:sz w:val="26"/>
          <w:szCs w:val="26"/>
        </w:rPr>
        <w:t>Учреждения</w:t>
      </w:r>
      <w:r w:rsidR="00EE211B">
        <w:rPr>
          <w:sz w:val="26"/>
          <w:szCs w:val="26"/>
        </w:rPr>
        <w:t xml:space="preserve"> </w:t>
      </w:r>
      <w:r w:rsidR="005A4EA8">
        <w:rPr>
          <w:sz w:val="26"/>
          <w:szCs w:val="26"/>
        </w:rPr>
        <w:t>лица могут участвовать в заседании, если против их присутствия не возражает более чем одна треть от общего числа членов Наблюдательного совета</w:t>
      </w:r>
      <w:r w:rsidR="00EE211B" w:rsidRPr="00EE211B">
        <w:rPr>
          <w:sz w:val="26"/>
          <w:szCs w:val="26"/>
        </w:rPr>
        <w:t xml:space="preserve"> </w:t>
      </w:r>
      <w:r w:rsidR="00EE211B" w:rsidRPr="00DD68A3">
        <w:rPr>
          <w:sz w:val="26"/>
          <w:szCs w:val="26"/>
        </w:rPr>
        <w:t>Учреждения</w:t>
      </w:r>
      <w:r w:rsidR="00EE211B">
        <w:rPr>
          <w:sz w:val="26"/>
          <w:szCs w:val="26"/>
        </w:rPr>
        <w:t>;</w:t>
      </w:r>
    </w:p>
    <w:p w:rsidR="005A4EA8" w:rsidRDefault="00DA571F" w:rsidP="00C86516">
      <w:pPr>
        <w:autoSpaceDE w:val="0"/>
        <w:autoSpaceDN w:val="0"/>
        <w:adjustRightInd w:val="0"/>
        <w:ind w:right="-82" w:firstLine="709"/>
        <w:jc w:val="both"/>
        <w:rPr>
          <w:sz w:val="26"/>
          <w:szCs w:val="26"/>
        </w:rPr>
      </w:pPr>
      <w:r>
        <w:rPr>
          <w:sz w:val="26"/>
          <w:szCs w:val="26"/>
        </w:rPr>
        <w:t>4.</w:t>
      </w:r>
      <w:r w:rsidR="00D007AD">
        <w:rPr>
          <w:sz w:val="26"/>
          <w:szCs w:val="26"/>
        </w:rPr>
        <w:t>5</w:t>
      </w:r>
      <w:r w:rsidR="00EE211B">
        <w:rPr>
          <w:sz w:val="26"/>
          <w:szCs w:val="26"/>
        </w:rPr>
        <w:t>.30</w:t>
      </w:r>
      <w:r>
        <w:rPr>
          <w:sz w:val="26"/>
          <w:szCs w:val="26"/>
        </w:rPr>
        <w:t>.</w:t>
      </w:r>
      <w:r w:rsidR="005A4EA8">
        <w:rPr>
          <w:sz w:val="26"/>
          <w:szCs w:val="26"/>
        </w:rPr>
        <w:t xml:space="preserve"> Заседание Наблюдательного совета </w:t>
      </w:r>
      <w:r w:rsidR="00EE211B" w:rsidRPr="00DD68A3">
        <w:rPr>
          <w:sz w:val="26"/>
          <w:szCs w:val="26"/>
        </w:rPr>
        <w:t>Учреждения</w:t>
      </w:r>
      <w:r w:rsidR="00EE211B">
        <w:rPr>
          <w:sz w:val="26"/>
          <w:szCs w:val="26"/>
        </w:rPr>
        <w:t xml:space="preserve"> </w:t>
      </w:r>
      <w:r w:rsidR="005A4EA8">
        <w:rPr>
          <w:sz w:val="26"/>
          <w:szCs w:val="26"/>
        </w:rPr>
        <w:t xml:space="preserve">является правомочным, если все члены Наблюдательного совета </w:t>
      </w:r>
      <w:r w:rsidR="00EE211B" w:rsidRPr="00DD68A3">
        <w:rPr>
          <w:sz w:val="26"/>
          <w:szCs w:val="26"/>
        </w:rPr>
        <w:t>Учреждения</w:t>
      </w:r>
      <w:r w:rsidR="00EE211B">
        <w:rPr>
          <w:sz w:val="26"/>
          <w:szCs w:val="26"/>
        </w:rPr>
        <w:t xml:space="preserve"> </w:t>
      </w:r>
      <w:r w:rsidR="005A4EA8">
        <w:rPr>
          <w:sz w:val="26"/>
          <w:szCs w:val="26"/>
        </w:rPr>
        <w:t>извещены о времени и месте его проведения и на заседании присутствует более половины членов Наблюдательного совета</w:t>
      </w:r>
      <w:r w:rsidR="00EE211B" w:rsidRPr="00EE211B">
        <w:rPr>
          <w:sz w:val="26"/>
          <w:szCs w:val="26"/>
        </w:rPr>
        <w:t xml:space="preserve"> </w:t>
      </w:r>
      <w:r w:rsidR="00EE211B" w:rsidRPr="00DD68A3">
        <w:rPr>
          <w:sz w:val="26"/>
          <w:szCs w:val="26"/>
        </w:rPr>
        <w:t>Учреждения</w:t>
      </w:r>
      <w:r w:rsidR="005A4EA8">
        <w:rPr>
          <w:sz w:val="26"/>
          <w:szCs w:val="26"/>
        </w:rPr>
        <w:t xml:space="preserve">. Передача членом Наблюдательного совета </w:t>
      </w:r>
      <w:r w:rsidR="00EE211B" w:rsidRPr="00DD68A3">
        <w:rPr>
          <w:sz w:val="26"/>
          <w:szCs w:val="26"/>
        </w:rPr>
        <w:t>Учреждения</w:t>
      </w:r>
      <w:r w:rsidR="00EE211B">
        <w:rPr>
          <w:sz w:val="26"/>
          <w:szCs w:val="26"/>
        </w:rPr>
        <w:t xml:space="preserve"> </w:t>
      </w:r>
      <w:r w:rsidR="005A4EA8">
        <w:rPr>
          <w:sz w:val="26"/>
          <w:szCs w:val="26"/>
        </w:rPr>
        <w:t>своего гол</w:t>
      </w:r>
      <w:r w:rsidR="00EE211B">
        <w:rPr>
          <w:sz w:val="26"/>
          <w:szCs w:val="26"/>
        </w:rPr>
        <w:t>оса другому лицу не допускается;</w:t>
      </w:r>
    </w:p>
    <w:p w:rsidR="005A4EA8" w:rsidRDefault="00EE211B" w:rsidP="00C86516">
      <w:pPr>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.31</w:t>
      </w:r>
      <w:r w:rsidR="00DA571F">
        <w:rPr>
          <w:sz w:val="26"/>
          <w:szCs w:val="26"/>
        </w:rPr>
        <w:t xml:space="preserve">. </w:t>
      </w:r>
      <w:r w:rsidR="005A4EA8">
        <w:rPr>
          <w:sz w:val="26"/>
          <w:szCs w:val="26"/>
        </w:rPr>
        <w:t xml:space="preserve">При отсутствии на заседании Наблюдательного совета </w:t>
      </w:r>
      <w:r w:rsidRPr="00DD68A3">
        <w:rPr>
          <w:sz w:val="26"/>
          <w:szCs w:val="26"/>
        </w:rPr>
        <w:t>Учреждения</w:t>
      </w:r>
      <w:r>
        <w:rPr>
          <w:sz w:val="26"/>
          <w:szCs w:val="26"/>
        </w:rPr>
        <w:t xml:space="preserve"> </w:t>
      </w:r>
      <w:r w:rsidR="005A4EA8">
        <w:rPr>
          <w:sz w:val="26"/>
          <w:szCs w:val="26"/>
        </w:rPr>
        <w:t xml:space="preserve">по уважительной причине члена Наблюдательного совета </w:t>
      </w:r>
      <w:r w:rsidRPr="00DD68A3">
        <w:rPr>
          <w:sz w:val="26"/>
          <w:szCs w:val="26"/>
        </w:rPr>
        <w:t>Учреждения</w:t>
      </w:r>
      <w:r>
        <w:rPr>
          <w:sz w:val="26"/>
          <w:szCs w:val="26"/>
        </w:rPr>
        <w:t xml:space="preserve"> </w:t>
      </w:r>
      <w:r w:rsidR="005A4EA8">
        <w:rPr>
          <w:sz w:val="26"/>
          <w:szCs w:val="26"/>
        </w:rPr>
        <w:t xml:space="preserve">представленное им в письменной форме мнение учитывается при определении наличия кворума и результатов голосования. Решения Наблюдательного совета </w:t>
      </w:r>
      <w:r w:rsidRPr="00DD68A3">
        <w:rPr>
          <w:sz w:val="26"/>
          <w:szCs w:val="26"/>
        </w:rPr>
        <w:t>Учреждения</w:t>
      </w:r>
      <w:r>
        <w:rPr>
          <w:sz w:val="26"/>
          <w:szCs w:val="26"/>
        </w:rPr>
        <w:t xml:space="preserve"> </w:t>
      </w:r>
      <w:r w:rsidR="005A4EA8">
        <w:rPr>
          <w:sz w:val="26"/>
          <w:szCs w:val="26"/>
        </w:rPr>
        <w:t>могут быть приняты путем проведения заочного голосования.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A4EA8" w:rsidRDefault="005A4EA8" w:rsidP="00C86516">
      <w:pPr>
        <w:autoSpaceDE w:val="0"/>
        <w:autoSpaceDN w:val="0"/>
        <w:adjustRightInd w:val="0"/>
        <w:ind w:right="-82" w:firstLine="709"/>
        <w:jc w:val="both"/>
        <w:rPr>
          <w:sz w:val="26"/>
          <w:szCs w:val="26"/>
        </w:rPr>
      </w:pPr>
      <w:r>
        <w:rPr>
          <w:sz w:val="26"/>
          <w:szCs w:val="26"/>
        </w:rPr>
        <w:t xml:space="preserve">Указанный порядок не может применяться при принятии решений по вопросам, предусмотренным </w:t>
      </w:r>
      <w:r w:rsidR="00EE211B">
        <w:rPr>
          <w:sz w:val="26"/>
          <w:szCs w:val="26"/>
        </w:rPr>
        <w:t>абзаца</w:t>
      </w:r>
      <w:r w:rsidR="00E547B7">
        <w:rPr>
          <w:sz w:val="26"/>
          <w:szCs w:val="26"/>
        </w:rPr>
        <w:t>ми</w:t>
      </w:r>
      <w:r w:rsidR="00EE211B">
        <w:rPr>
          <w:sz w:val="26"/>
          <w:szCs w:val="26"/>
        </w:rPr>
        <w:t xml:space="preserve"> десятым и одиннадцатым подпункта 4.</w:t>
      </w:r>
      <w:r w:rsidR="00E547B7">
        <w:rPr>
          <w:sz w:val="26"/>
          <w:szCs w:val="26"/>
        </w:rPr>
        <w:t>5</w:t>
      </w:r>
      <w:r w:rsidR="00EE211B">
        <w:rPr>
          <w:sz w:val="26"/>
          <w:szCs w:val="26"/>
        </w:rPr>
        <w:t>.15</w:t>
      </w:r>
      <w:r w:rsidR="002B6704">
        <w:rPr>
          <w:sz w:val="26"/>
          <w:szCs w:val="26"/>
        </w:rPr>
        <w:t xml:space="preserve"> </w:t>
      </w:r>
      <w:r w:rsidR="00EE211B">
        <w:rPr>
          <w:sz w:val="26"/>
          <w:szCs w:val="26"/>
        </w:rPr>
        <w:t>настоящего Устава;</w:t>
      </w:r>
    </w:p>
    <w:p w:rsidR="005A4EA8" w:rsidRDefault="00A976EC" w:rsidP="00C86516">
      <w:pPr>
        <w:autoSpaceDE w:val="0"/>
        <w:autoSpaceDN w:val="0"/>
        <w:adjustRightInd w:val="0"/>
        <w:ind w:right="-82" w:firstLine="709"/>
        <w:jc w:val="both"/>
        <w:rPr>
          <w:sz w:val="26"/>
          <w:szCs w:val="26"/>
        </w:rPr>
      </w:pPr>
      <w:r>
        <w:rPr>
          <w:sz w:val="26"/>
          <w:szCs w:val="26"/>
        </w:rPr>
        <w:lastRenderedPageBreak/>
        <w:t>4.</w:t>
      </w:r>
      <w:r w:rsidR="00D007AD">
        <w:rPr>
          <w:sz w:val="26"/>
          <w:szCs w:val="26"/>
        </w:rPr>
        <w:t>5</w:t>
      </w:r>
      <w:r>
        <w:rPr>
          <w:sz w:val="26"/>
          <w:szCs w:val="26"/>
        </w:rPr>
        <w:t>.32</w:t>
      </w:r>
      <w:r w:rsidR="00DA571F">
        <w:rPr>
          <w:sz w:val="26"/>
          <w:szCs w:val="26"/>
        </w:rPr>
        <w:t xml:space="preserve">. </w:t>
      </w:r>
      <w:r w:rsidR="005A4EA8">
        <w:rPr>
          <w:sz w:val="26"/>
          <w:szCs w:val="26"/>
        </w:rPr>
        <w:t xml:space="preserve">Каждый член Наблюдательного совета </w:t>
      </w:r>
      <w:r w:rsidRPr="00DD68A3">
        <w:rPr>
          <w:sz w:val="26"/>
          <w:szCs w:val="26"/>
        </w:rPr>
        <w:t>Учреждения</w:t>
      </w:r>
      <w:r>
        <w:rPr>
          <w:sz w:val="26"/>
          <w:szCs w:val="26"/>
        </w:rPr>
        <w:t xml:space="preserve"> </w:t>
      </w:r>
      <w:r w:rsidR="005A4EA8">
        <w:rPr>
          <w:sz w:val="26"/>
          <w:szCs w:val="26"/>
        </w:rPr>
        <w:t>имеет при голосовании один голос. В случае равенства голосов решающим является голос председателя Наблюдательного совета</w:t>
      </w:r>
      <w:r w:rsidRPr="00A976EC">
        <w:rPr>
          <w:sz w:val="26"/>
          <w:szCs w:val="26"/>
        </w:rPr>
        <w:t xml:space="preserve"> </w:t>
      </w:r>
      <w:r w:rsidRPr="00DD68A3">
        <w:rPr>
          <w:sz w:val="26"/>
          <w:szCs w:val="26"/>
        </w:rPr>
        <w:t>Учреждения</w:t>
      </w:r>
      <w:r>
        <w:rPr>
          <w:sz w:val="26"/>
          <w:szCs w:val="26"/>
        </w:rPr>
        <w:t>;</w:t>
      </w:r>
    </w:p>
    <w:p w:rsidR="005A4EA8" w:rsidRDefault="00A976EC" w:rsidP="00C86516">
      <w:pPr>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.33</w:t>
      </w:r>
      <w:r w:rsidR="00DA571F">
        <w:rPr>
          <w:sz w:val="26"/>
          <w:szCs w:val="26"/>
        </w:rPr>
        <w:t xml:space="preserve">. </w:t>
      </w:r>
      <w:r w:rsidR="005A4EA8">
        <w:rPr>
          <w:sz w:val="26"/>
          <w:szCs w:val="26"/>
        </w:rPr>
        <w:t xml:space="preserve">Первое заседание Наблюдательного совета </w:t>
      </w:r>
      <w:r w:rsidRPr="00DD68A3">
        <w:rPr>
          <w:sz w:val="26"/>
          <w:szCs w:val="26"/>
        </w:rPr>
        <w:t>Учреждения</w:t>
      </w:r>
      <w:r>
        <w:rPr>
          <w:sz w:val="26"/>
          <w:szCs w:val="26"/>
        </w:rPr>
        <w:t xml:space="preserve"> </w:t>
      </w:r>
      <w:r w:rsidR="005A4EA8">
        <w:rPr>
          <w:sz w:val="26"/>
          <w:szCs w:val="26"/>
        </w:rPr>
        <w:t>после его создания, а также первое заседание нового состава Наблюдательного совета</w:t>
      </w:r>
      <w:r w:rsidRPr="00A976EC">
        <w:rPr>
          <w:sz w:val="26"/>
          <w:szCs w:val="26"/>
        </w:rPr>
        <w:t xml:space="preserve"> </w:t>
      </w:r>
      <w:r w:rsidRPr="00DD68A3">
        <w:rPr>
          <w:sz w:val="26"/>
          <w:szCs w:val="26"/>
        </w:rPr>
        <w:t>Учреждения</w:t>
      </w:r>
      <w:r w:rsidR="005A4EA8">
        <w:rPr>
          <w:sz w:val="26"/>
          <w:szCs w:val="26"/>
        </w:rPr>
        <w:t xml:space="preserve"> созывается по требованию Учредителя. До избрания председателя Наблюдательного совета </w:t>
      </w:r>
      <w:r w:rsidRPr="00DD68A3">
        <w:rPr>
          <w:sz w:val="26"/>
          <w:szCs w:val="26"/>
        </w:rPr>
        <w:t>Учреждения</w:t>
      </w:r>
      <w:r>
        <w:rPr>
          <w:sz w:val="26"/>
          <w:szCs w:val="26"/>
        </w:rPr>
        <w:t xml:space="preserve"> </w:t>
      </w:r>
      <w:r w:rsidR="005A4EA8">
        <w:rPr>
          <w:sz w:val="26"/>
          <w:szCs w:val="26"/>
        </w:rPr>
        <w:t>на таком заседании председательствует старший по возрасту член Наблюдательного совета</w:t>
      </w:r>
      <w:r>
        <w:rPr>
          <w:sz w:val="26"/>
          <w:szCs w:val="26"/>
        </w:rPr>
        <w:t xml:space="preserve"> </w:t>
      </w:r>
      <w:r w:rsidRPr="00DD68A3">
        <w:rPr>
          <w:sz w:val="26"/>
          <w:szCs w:val="26"/>
        </w:rPr>
        <w:t>Учреждения</w:t>
      </w:r>
      <w:r w:rsidR="005A4EA8">
        <w:rPr>
          <w:sz w:val="26"/>
          <w:szCs w:val="26"/>
        </w:rPr>
        <w:t xml:space="preserve">, за исключением представителя работников </w:t>
      </w:r>
      <w:r>
        <w:rPr>
          <w:sz w:val="26"/>
          <w:szCs w:val="26"/>
        </w:rPr>
        <w:t>Учреждения;</w:t>
      </w:r>
    </w:p>
    <w:p w:rsidR="005A4EA8" w:rsidRDefault="00A976EC" w:rsidP="00C86516">
      <w:pPr>
        <w:tabs>
          <w:tab w:val="left" w:pos="1560"/>
        </w:tabs>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.34</w:t>
      </w:r>
      <w:r w:rsidR="00DA571F">
        <w:rPr>
          <w:sz w:val="26"/>
          <w:szCs w:val="26"/>
        </w:rPr>
        <w:t xml:space="preserve">. </w:t>
      </w:r>
      <w:r w:rsidR="005A4EA8">
        <w:rPr>
          <w:sz w:val="26"/>
          <w:szCs w:val="26"/>
        </w:rPr>
        <w:t>Лицо, созывающее заседание Наблюдательного совета</w:t>
      </w:r>
      <w:r>
        <w:rPr>
          <w:sz w:val="26"/>
          <w:szCs w:val="26"/>
        </w:rPr>
        <w:t xml:space="preserve"> </w:t>
      </w:r>
      <w:r w:rsidRPr="00DD68A3">
        <w:rPr>
          <w:sz w:val="26"/>
          <w:szCs w:val="26"/>
        </w:rPr>
        <w:t>Учреждения</w:t>
      </w:r>
      <w:r w:rsidR="005A4EA8">
        <w:rPr>
          <w:sz w:val="26"/>
          <w:szCs w:val="26"/>
        </w:rPr>
        <w:t>, обязано не позднее</w:t>
      </w:r>
      <w:r w:rsidR="00E547B7">
        <w:rPr>
          <w:sz w:val="26"/>
          <w:szCs w:val="26"/>
        </w:rPr>
        <w:t>,</w:t>
      </w:r>
      <w:r w:rsidR="005A4EA8">
        <w:rPr>
          <w:sz w:val="26"/>
          <w:szCs w:val="26"/>
        </w:rPr>
        <w:t xml:space="preserve"> чем за 10 дней до его проведения в письменном виде известить об этом каждого члена Наблюдательного совета</w:t>
      </w:r>
      <w:r>
        <w:rPr>
          <w:sz w:val="26"/>
          <w:szCs w:val="26"/>
        </w:rPr>
        <w:t xml:space="preserve"> </w:t>
      </w:r>
      <w:r w:rsidRPr="00DD68A3">
        <w:rPr>
          <w:sz w:val="26"/>
          <w:szCs w:val="26"/>
        </w:rPr>
        <w:t>Учреждения</w:t>
      </w:r>
      <w:r w:rsidR="005A4EA8">
        <w:rPr>
          <w:sz w:val="26"/>
          <w:szCs w:val="26"/>
        </w:rPr>
        <w:t xml:space="preserve">. В извещении должны быть указаны время и место проведения заседания, форма проведения Наблюдательного совета </w:t>
      </w:r>
      <w:r w:rsidRPr="00DD68A3">
        <w:rPr>
          <w:sz w:val="26"/>
          <w:szCs w:val="26"/>
        </w:rPr>
        <w:t>Учреждения</w:t>
      </w:r>
      <w:r>
        <w:rPr>
          <w:sz w:val="26"/>
          <w:szCs w:val="26"/>
        </w:rPr>
        <w:t xml:space="preserve"> </w:t>
      </w:r>
      <w:r w:rsidR="005A4EA8">
        <w:rPr>
          <w:sz w:val="26"/>
          <w:szCs w:val="26"/>
        </w:rPr>
        <w:t>(заседание или заочное голосование), а также информацию и материалы, касающи</w:t>
      </w:r>
      <w:r>
        <w:rPr>
          <w:sz w:val="26"/>
          <w:szCs w:val="26"/>
        </w:rPr>
        <w:t>еся вопросов повестки заседания;</w:t>
      </w:r>
    </w:p>
    <w:p w:rsidR="005A4EA8" w:rsidRDefault="00A976EC" w:rsidP="00C86516">
      <w:pPr>
        <w:tabs>
          <w:tab w:val="left" w:pos="1560"/>
        </w:tabs>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.35</w:t>
      </w:r>
      <w:r w:rsidR="00DA571F">
        <w:rPr>
          <w:sz w:val="26"/>
          <w:szCs w:val="26"/>
        </w:rPr>
        <w:t xml:space="preserve">. </w:t>
      </w:r>
      <w:r w:rsidR="005A4EA8">
        <w:rPr>
          <w:sz w:val="26"/>
          <w:szCs w:val="26"/>
        </w:rPr>
        <w:t xml:space="preserve">Члены Наблюдательного совета </w:t>
      </w:r>
      <w:r w:rsidRPr="00DD68A3">
        <w:rPr>
          <w:sz w:val="26"/>
          <w:szCs w:val="26"/>
        </w:rPr>
        <w:t>Учреждения</w:t>
      </w:r>
      <w:r>
        <w:rPr>
          <w:sz w:val="26"/>
          <w:szCs w:val="26"/>
        </w:rPr>
        <w:t xml:space="preserve"> </w:t>
      </w:r>
      <w:r w:rsidR="005A4EA8">
        <w:rPr>
          <w:sz w:val="26"/>
          <w:szCs w:val="26"/>
        </w:rPr>
        <w:t>вправе вносить предложения о включении в повестку дня Наблюдательного совет</w:t>
      </w:r>
      <w:r w:rsidR="00AE5A72">
        <w:rPr>
          <w:sz w:val="26"/>
          <w:szCs w:val="26"/>
        </w:rPr>
        <w:t>а</w:t>
      </w:r>
      <w:r w:rsidR="00AE5A72" w:rsidRPr="00AE5A72">
        <w:rPr>
          <w:sz w:val="26"/>
          <w:szCs w:val="26"/>
        </w:rPr>
        <w:t xml:space="preserve"> </w:t>
      </w:r>
      <w:r w:rsidR="00AE5A72" w:rsidRPr="00DD68A3">
        <w:rPr>
          <w:sz w:val="26"/>
          <w:szCs w:val="26"/>
        </w:rPr>
        <w:t>Учреждения</w:t>
      </w:r>
      <w:r w:rsidR="005A4EA8">
        <w:rPr>
          <w:sz w:val="26"/>
          <w:szCs w:val="26"/>
        </w:rPr>
        <w:t xml:space="preserve"> доп</w:t>
      </w:r>
      <w:r w:rsidR="00AE5A72">
        <w:rPr>
          <w:sz w:val="26"/>
          <w:szCs w:val="26"/>
        </w:rPr>
        <w:t>олнительных вопросов не позднее</w:t>
      </w:r>
      <w:r w:rsidR="005A4EA8">
        <w:rPr>
          <w:sz w:val="26"/>
          <w:szCs w:val="26"/>
        </w:rPr>
        <w:t xml:space="preserve"> чем за 5 кал</w:t>
      </w:r>
      <w:r w:rsidR="00AE5A72">
        <w:rPr>
          <w:sz w:val="26"/>
          <w:szCs w:val="26"/>
        </w:rPr>
        <w:t>ендарных дней до его проведения;</w:t>
      </w:r>
    </w:p>
    <w:p w:rsidR="005A4EA8" w:rsidRDefault="00DA571F" w:rsidP="00C86516">
      <w:pPr>
        <w:tabs>
          <w:tab w:val="left" w:pos="1560"/>
        </w:tabs>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w:t>
      </w:r>
      <w:r w:rsidR="00AE5A72">
        <w:rPr>
          <w:sz w:val="26"/>
          <w:szCs w:val="26"/>
        </w:rPr>
        <w:t>36</w:t>
      </w:r>
      <w:r>
        <w:rPr>
          <w:sz w:val="26"/>
          <w:szCs w:val="26"/>
        </w:rPr>
        <w:t xml:space="preserve">. </w:t>
      </w:r>
      <w:r w:rsidR="005A4EA8">
        <w:rPr>
          <w:sz w:val="26"/>
          <w:szCs w:val="26"/>
        </w:rPr>
        <w:t>Лицо, созывающее заседание Наблюдательного совета</w:t>
      </w:r>
      <w:r w:rsidR="00AE5A72" w:rsidRPr="00AE5A72">
        <w:rPr>
          <w:sz w:val="26"/>
          <w:szCs w:val="26"/>
        </w:rPr>
        <w:t xml:space="preserve"> </w:t>
      </w:r>
      <w:r w:rsidR="00AE5A72" w:rsidRPr="00DD68A3">
        <w:rPr>
          <w:sz w:val="26"/>
          <w:szCs w:val="26"/>
        </w:rPr>
        <w:t>Учреждения</w:t>
      </w:r>
      <w:r w:rsidR="005A4EA8">
        <w:rPr>
          <w:sz w:val="26"/>
          <w:szCs w:val="26"/>
        </w:rPr>
        <w:t xml:space="preserve">, не вправе вносить изменения в формулировки дополнительных вопросов, предложенных членами Наблюдательного совета </w:t>
      </w:r>
      <w:r w:rsidR="00AE5A72" w:rsidRPr="00DD68A3">
        <w:rPr>
          <w:sz w:val="26"/>
          <w:szCs w:val="26"/>
        </w:rPr>
        <w:t>Учреждения</w:t>
      </w:r>
      <w:r w:rsidR="00AE5A72">
        <w:rPr>
          <w:sz w:val="26"/>
          <w:szCs w:val="26"/>
        </w:rPr>
        <w:t xml:space="preserve"> </w:t>
      </w:r>
      <w:r w:rsidR="005A4EA8">
        <w:rPr>
          <w:sz w:val="26"/>
          <w:szCs w:val="26"/>
        </w:rPr>
        <w:t>для включения в повестку з</w:t>
      </w:r>
      <w:r w:rsidR="00AE5A72">
        <w:rPr>
          <w:sz w:val="26"/>
          <w:szCs w:val="26"/>
        </w:rPr>
        <w:t xml:space="preserve">аседания Наблюдательного совета </w:t>
      </w:r>
      <w:r w:rsidR="00AE5A72" w:rsidRPr="00DD68A3">
        <w:rPr>
          <w:sz w:val="26"/>
          <w:szCs w:val="26"/>
        </w:rPr>
        <w:t>Учреждения</w:t>
      </w:r>
      <w:r w:rsidR="00AE5A72">
        <w:rPr>
          <w:sz w:val="26"/>
          <w:szCs w:val="26"/>
        </w:rPr>
        <w:t>;</w:t>
      </w:r>
    </w:p>
    <w:p w:rsidR="005A4EA8" w:rsidRDefault="00681220" w:rsidP="00C86516">
      <w:pPr>
        <w:tabs>
          <w:tab w:val="left" w:pos="1560"/>
        </w:tabs>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.37</w:t>
      </w:r>
      <w:r w:rsidR="00DA571F">
        <w:rPr>
          <w:sz w:val="26"/>
          <w:szCs w:val="26"/>
        </w:rPr>
        <w:t xml:space="preserve">. </w:t>
      </w:r>
      <w:r w:rsidR="005A4EA8">
        <w:rPr>
          <w:sz w:val="26"/>
          <w:szCs w:val="26"/>
        </w:rPr>
        <w:t xml:space="preserve">В случае если по предложению членов Наблюдательного совета </w:t>
      </w:r>
      <w:r w:rsidRPr="00DD68A3">
        <w:rPr>
          <w:sz w:val="26"/>
          <w:szCs w:val="26"/>
        </w:rPr>
        <w:t>Учреждения</w:t>
      </w:r>
      <w:r>
        <w:rPr>
          <w:sz w:val="26"/>
          <w:szCs w:val="26"/>
        </w:rPr>
        <w:t xml:space="preserve"> </w:t>
      </w:r>
      <w:r w:rsidR="005A4EA8">
        <w:rPr>
          <w:sz w:val="26"/>
          <w:szCs w:val="26"/>
        </w:rPr>
        <w:t xml:space="preserve">в первоначальную повестку заседания Наблюдательного совета </w:t>
      </w:r>
      <w:r w:rsidRPr="00DD68A3">
        <w:rPr>
          <w:sz w:val="26"/>
          <w:szCs w:val="26"/>
        </w:rPr>
        <w:t>Учреждения</w:t>
      </w:r>
      <w:r>
        <w:rPr>
          <w:sz w:val="26"/>
          <w:szCs w:val="26"/>
        </w:rPr>
        <w:t xml:space="preserve"> </w:t>
      </w:r>
      <w:r w:rsidR="005A4EA8">
        <w:rPr>
          <w:sz w:val="26"/>
          <w:szCs w:val="26"/>
        </w:rPr>
        <w:t>вносятся изменения, лицо, созывающее Наблюдательный совет</w:t>
      </w:r>
      <w:r w:rsidRPr="00681220">
        <w:rPr>
          <w:sz w:val="26"/>
          <w:szCs w:val="26"/>
        </w:rPr>
        <w:t xml:space="preserve"> </w:t>
      </w:r>
      <w:r w:rsidRPr="00DD68A3">
        <w:rPr>
          <w:sz w:val="26"/>
          <w:szCs w:val="26"/>
        </w:rPr>
        <w:t>Учреждения</w:t>
      </w:r>
      <w:r>
        <w:rPr>
          <w:sz w:val="26"/>
          <w:szCs w:val="26"/>
        </w:rPr>
        <w:t>, обязано не позднее</w:t>
      </w:r>
      <w:r w:rsidR="005A4EA8">
        <w:rPr>
          <w:sz w:val="26"/>
          <w:szCs w:val="26"/>
        </w:rPr>
        <w:t xml:space="preserve"> чем за 3 дня до его проведения известить всех участников Наблюдательного совета </w:t>
      </w:r>
      <w:r w:rsidRPr="00DD68A3">
        <w:rPr>
          <w:sz w:val="26"/>
          <w:szCs w:val="26"/>
        </w:rPr>
        <w:t>Учреждения</w:t>
      </w:r>
      <w:r>
        <w:rPr>
          <w:sz w:val="26"/>
          <w:szCs w:val="26"/>
        </w:rPr>
        <w:t xml:space="preserve"> </w:t>
      </w:r>
      <w:r w:rsidR="005A4EA8">
        <w:rPr>
          <w:sz w:val="26"/>
          <w:szCs w:val="26"/>
        </w:rPr>
        <w:t>о внесении изме</w:t>
      </w:r>
      <w:r>
        <w:rPr>
          <w:sz w:val="26"/>
          <w:szCs w:val="26"/>
        </w:rPr>
        <w:t>нений в повестку заседания;</w:t>
      </w:r>
    </w:p>
    <w:p w:rsidR="005A4EA8" w:rsidRDefault="00DA571F" w:rsidP="00C86516">
      <w:pPr>
        <w:tabs>
          <w:tab w:val="left" w:pos="1560"/>
        </w:tabs>
        <w:autoSpaceDE w:val="0"/>
        <w:autoSpaceDN w:val="0"/>
        <w:adjustRightInd w:val="0"/>
        <w:ind w:right="-82" w:firstLine="709"/>
        <w:jc w:val="both"/>
        <w:rPr>
          <w:sz w:val="26"/>
          <w:szCs w:val="26"/>
        </w:rPr>
      </w:pPr>
      <w:r>
        <w:rPr>
          <w:sz w:val="26"/>
          <w:szCs w:val="26"/>
        </w:rPr>
        <w:t>4.</w:t>
      </w:r>
      <w:r w:rsidR="00D007AD">
        <w:rPr>
          <w:sz w:val="26"/>
          <w:szCs w:val="26"/>
        </w:rPr>
        <w:t>5</w:t>
      </w:r>
      <w:r>
        <w:rPr>
          <w:sz w:val="26"/>
          <w:szCs w:val="26"/>
        </w:rPr>
        <w:t>.</w:t>
      </w:r>
      <w:r w:rsidR="00681220">
        <w:rPr>
          <w:sz w:val="26"/>
          <w:szCs w:val="26"/>
        </w:rPr>
        <w:t>38</w:t>
      </w:r>
      <w:r>
        <w:rPr>
          <w:sz w:val="26"/>
          <w:szCs w:val="26"/>
        </w:rPr>
        <w:t xml:space="preserve">. </w:t>
      </w:r>
      <w:r w:rsidR="005A4EA8">
        <w:rPr>
          <w:sz w:val="26"/>
          <w:szCs w:val="26"/>
        </w:rPr>
        <w:t xml:space="preserve">Решения Наблюдательного совета </w:t>
      </w:r>
      <w:r w:rsidR="00681220" w:rsidRPr="00DD68A3">
        <w:rPr>
          <w:sz w:val="26"/>
          <w:szCs w:val="26"/>
        </w:rPr>
        <w:t>Учреждения</w:t>
      </w:r>
      <w:r w:rsidR="00681220">
        <w:rPr>
          <w:sz w:val="26"/>
          <w:szCs w:val="26"/>
        </w:rPr>
        <w:t xml:space="preserve"> </w:t>
      </w:r>
      <w:r w:rsidR="005A4EA8">
        <w:rPr>
          <w:sz w:val="26"/>
          <w:szCs w:val="26"/>
        </w:rPr>
        <w:t>принимаю</w:t>
      </w:r>
      <w:r w:rsidR="00681220">
        <w:rPr>
          <w:sz w:val="26"/>
          <w:szCs w:val="26"/>
        </w:rPr>
        <w:t>тся путем открытого голосования;</w:t>
      </w:r>
    </w:p>
    <w:p w:rsidR="005A4EA8" w:rsidRDefault="00D007AD" w:rsidP="00C86516">
      <w:pPr>
        <w:tabs>
          <w:tab w:val="left" w:pos="1560"/>
        </w:tabs>
        <w:autoSpaceDE w:val="0"/>
        <w:autoSpaceDN w:val="0"/>
        <w:adjustRightInd w:val="0"/>
        <w:ind w:right="-82" w:firstLine="709"/>
        <w:jc w:val="both"/>
        <w:rPr>
          <w:sz w:val="26"/>
          <w:szCs w:val="26"/>
        </w:rPr>
      </w:pPr>
      <w:r>
        <w:rPr>
          <w:sz w:val="26"/>
          <w:szCs w:val="26"/>
        </w:rPr>
        <w:t>4.5</w:t>
      </w:r>
      <w:r w:rsidR="00DA571F">
        <w:rPr>
          <w:sz w:val="26"/>
          <w:szCs w:val="26"/>
        </w:rPr>
        <w:t>.</w:t>
      </w:r>
      <w:r w:rsidR="00681220">
        <w:rPr>
          <w:sz w:val="26"/>
          <w:szCs w:val="26"/>
        </w:rPr>
        <w:t>39</w:t>
      </w:r>
      <w:r w:rsidR="00DA571F">
        <w:rPr>
          <w:sz w:val="26"/>
          <w:szCs w:val="26"/>
        </w:rPr>
        <w:t xml:space="preserve">. </w:t>
      </w:r>
      <w:r w:rsidR="005A4EA8">
        <w:rPr>
          <w:sz w:val="26"/>
          <w:szCs w:val="26"/>
        </w:rPr>
        <w:t xml:space="preserve">Протокол заседания Наблюдательного совета </w:t>
      </w:r>
      <w:r w:rsidR="00681220" w:rsidRPr="00DD68A3">
        <w:rPr>
          <w:sz w:val="26"/>
          <w:szCs w:val="26"/>
        </w:rPr>
        <w:t>Учреждения</w:t>
      </w:r>
      <w:r w:rsidR="00681220">
        <w:rPr>
          <w:sz w:val="26"/>
          <w:szCs w:val="26"/>
        </w:rPr>
        <w:t xml:space="preserve"> </w:t>
      </w:r>
      <w:r w:rsidR="005A4EA8">
        <w:rPr>
          <w:sz w:val="26"/>
          <w:szCs w:val="26"/>
        </w:rPr>
        <w:t>составляется не позднее чем через 3 дня после проведения заседания Наблюдательного совета</w:t>
      </w:r>
      <w:r w:rsidR="00681220" w:rsidRPr="00681220">
        <w:rPr>
          <w:sz w:val="26"/>
          <w:szCs w:val="26"/>
        </w:rPr>
        <w:t xml:space="preserve"> </w:t>
      </w:r>
      <w:r w:rsidR="00681220" w:rsidRPr="00DD68A3">
        <w:rPr>
          <w:sz w:val="26"/>
          <w:szCs w:val="26"/>
        </w:rPr>
        <w:t>Учреждения</w:t>
      </w:r>
      <w:r w:rsidR="005A4EA8">
        <w:rPr>
          <w:sz w:val="26"/>
          <w:szCs w:val="26"/>
        </w:rPr>
        <w:t>. В</w:t>
      </w:r>
      <w:r w:rsidR="00681220">
        <w:rPr>
          <w:sz w:val="26"/>
          <w:szCs w:val="26"/>
        </w:rPr>
        <w:t xml:space="preserve"> протоколе указываются место и время проведения,</w:t>
      </w:r>
      <w:r w:rsidR="005A4EA8">
        <w:rPr>
          <w:sz w:val="26"/>
          <w:szCs w:val="26"/>
        </w:rPr>
        <w:t xml:space="preserve"> </w:t>
      </w:r>
      <w:r w:rsidR="00681220">
        <w:rPr>
          <w:sz w:val="26"/>
          <w:szCs w:val="26"/>
        </w:rPr>
        <w:t>лица, участвовавшие в заседании, повестка дня,</w:t>
      </w:r>
      <w:r w:rsidR="005A4EA8">
        <w:rPr>
          <w:sz w:val="26"/>
          <w:szCs w:val="26"/>
        </w:rPr>
        <w:t xml:space="preserve"> вопросы, поставленные на голосо</w:t>
      </w:r>
      <w:r w:rsidR="00681220">
        <w:rPr>
          <w:sz w:val="26"/>
          <w:szCs w:val="26"/>
        </w:rPr>
        <w:t>вание, итоги голосования по ним,</w:t>
      </w:r>
      <w:r w:rsidR="005A4EA8">
        <w:rPr>
          <w:sz w:val="26"/>
          <w:szCs w:val="26"/>
        </w:rPr>
        <w:t xml:space="preserve"> принятые решения.</w:t>
      </w:r>
    </w:p>
    <w:p w:rsidR="005A4EA8" w:rsidRPr="00DA571F" w:rsidRDefault="00DA571F" w:rsidP="00C86516">
      <w:pPr>
        <w:pStyle w:val="ParagraphStyle"/>
        <w:ind w:firstLine="709"/>
        <w:jc w:val="both"/>
        <w:rPr>
          <w:rFonts w:ascii="Times New Roman" w:hAnsi="Times New Roman" w:cs="Times New Roman"/>
          <w:sz w:val="26"/>
          <w:szCs w:val="26"/>
        </w:rPr>
      </w:pPr>
      <w:r w:rsidRPr="00DA571F">
        <w:rPr>
          <w:rFonts w:ascii="Times New Roman" w:hAnsi="Times New Roman" w:cs="Times New Roman"/>
          <w:sz w:val="26"/>
          <w:szCs w:val="26"/>
        </w:rPr>
        <w:t>4.</w:t>
      </w:r>
      <w:r w:rsidR="00D007AD">
        <w:rPr>
          <w:rFonts w:ascii="Times New Roman" w:hAnsi="Times New Roman" w:cs="Times New Roman"/>
          <w:sz w:val="26"/>
          <w:szCs w:val="26"/>
        </w:rPr>
        <w:t>6</w:t>
      </w:r>
      <w:r w:rsidRPr="00DA571F">
        <w:rPr>
          <w:rFonts w:ascii="Times New Roman" w:hAnsi="Times New Roman" w:cs="Times New Roman"/>
          <w:sz w:val="26"/>
          <w:szCs w:val="26"/>
        </w:rPr>
        <w:t xml:space="preserve">. </w:t>
      </w:r>
      <w:r w:rsidR="005A4EA8" w:rsidRPr="00DA571F">
        <w:rPr>
          <w:rFonts w:ascii="Times New Roman" w:hAnsi="Times New Roman" w:cs="Times New Roman"/>
          <w:sz w:val="26"/>
          <w:szCs w:val="26"/>
        </w:rPr>
        <w:t>Общее собрание работников Учреждения</w:t>
      </w:r>
      <w:r w:rsidR="009424B2">
        <w:rPr>
          <w:rFonts w:ascii="Times New Roman" w:hAnsi="Times New Roman" w:cs="Times New Roman"/>
          <w:sz w:val="26"/>
          <w:szCs w:val="26"/>
        </w:rPr>
        <w:t xml:space="preserve"> является органом коллегиального управления Учреждени</w:t>
      </w:r>
      <w:r w:rsidR="00E547B7">
        <w:rPr>
          <w:rFonts w:ascii="Times New Roman" w:hAnsi="Times New Roman" w:cs="Times New Roman"/>
          <w:sz w:val="26"/>
          <w:szCs w:val="26"/>
        </w:rPr>
        <w:t>ем</w:t>
      </w:r>
      <w:r w:rsidR="009424B2">
        <w:rPr>
          <w:rFonts w:ascii="Times New Roman" w:hAnsi="Times New Roman" w:cs="Times New Roman"/>
          <w:sz w:val="26"/>
          <w:szCs w:val="26"/>
        </w:rPr>
        <w:t>:</w:t>
      </w:r>
    </w:p>
    <w:p w:rsidR="005A4EA8" w:rsidRDefault="00DA571F"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6</w:t>
      </w:r>
      <w:r>
        <w:rPr>
          <w:rFonts w:ascii="Times New Roman" w:hAnsi="Times New Roman" w:cs="Times New Roman"/>
          <w:sz w:val="26"/>
          <w:szCs w:val="26"/>
        </w:rPr>
        <w:t xml:space="preserve">.1. </w:t>
      </w:r>
      <w:r w:rsidR="005A4EA8">
        <w:rPr>
          <w:rFonts w:ascii="Times New Roman" w:hAnsi="Times New Roman" w:cs="Times New Roman"/>
          <w:sz w:val="26"/>
          <w:szCs w:val="26"/>
        </w:rPr>
        <w:t>В  общем собрании работнико</w:t>
      </w:r>
      <w:r w:rsidR="009424B2">
        <w:rPr>
          <w:rFonts w:ascii="Times New Roman" w:hAnsi="Times New Roman" w:cs="Times New Roman"/>
          <w:sz w:val="26"/>
          <w:szCs w:val="26"/>
        </w:rPr>
        <w:t xml:space="preserve">в Учреждения </w:t>
      </w:r>
      <w:r w:rsidR="005A4EA8">
        <w:rPr>
          <w:rFonts w:ascii="Times New Roman" w:hAnsi="Times New Roman" w:cs="Times New Roman"/>
          <w:sz w:val="26"/>
          <w:szCs w:val="26"/>
        </w:rPr>
        <w:t>участвуют все работники, работающие в Учреждении н</w:t>
      </w:r>
      <w:r w:rsidR="009424B2">
        <w:rPr>
          <w:rFonts w:ascii="Times New Roman" w:hAnsi="Times New Roman" w:cs="Times New Roman"/>
          <w:sz w:val="26"/>
          <w:szCs w:val="26"/>
        </w:rPr>
        <w:t>а основании трудовых договоров;</w:t>
      </w:r>
    </w:p>
    <w:p w:rsidR="005A4EA8" w:rsidRDefault="00DA571F"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6</w:t>
      </w:r>
      <w:r>
        <w:rPr>
          <w:rFonts w:ascii="Times New Roman" w:hAnsi="Times New Roman" w:cs="Times New Roman"/>
          <w:sz w:val="26"/>
          <w:szCs w:val="26"/>
        </w:rPr>
        <w:t xml:space="preserve">.2. </w:t>
      </w:r>
      <w:r w:rsidR="005A4EA8">
        <w:rPr>
          <w:rFonts w:ascii="Times New Roman" w:hAnsi="Times New Roman" w:cs="Times New Roman"/>
          <w:sz w:val="26"/>
          <w:szCs w:val="26"/>
        </w:rPr>
        <w:t xml:space="preserve"> Общее собрание работников </w:t>
      </w:r>
      <w:r w:rsidR="009424B2">
        <w:rPr>
          <w:rFonts w:ascii="Times New Roman" w:hAnsi="Times New Roman" w:cs="Times New Roman"/>
          <w:sz w:val="26"/>
          <w:szCs w:val="26"/>
        </w:rPr>
        <w:t>Учреждения действует бессрочно;</w:t>
      </w:r>
    </w:p>
    <w:p w:rsidR="005A4EA8" w:rsidRDefault="00DA571F"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6</w:t>
      </w:r>
      <w:r>
        <w:rPr>
          <w:rFonts w:ascii="Times New Roman" w:hAnsi="Times New Roman" w:cs="Times New Roman"/>
          <w:sz w:val="26"/>
          <w:szCs w:val="26"/>
        </w:rPr>
        <w:t>.3.</w:t>
      </w:r>
      <w:r w:rsidR="005A4EA8">
        <w:rPr>
          <w:rFonts w:ascii="Times New Roman" w:hAnsi="Times New Roman" w:cs="Times New Roman"/>
          <w:sz w:val="26"/>
          <w:szCs w:val="26"/>
        </w:rPr>
        <w:t xml:space="preserve"> Собрание созывается по мере надобности, но не реже одного раза в год.  Общее собрание </w:t>
      </w:r>
      <w:r w:rsidR="009424B2">
        <w:rPr>
          <w:rFonts w:ascii="Times New Roman" w:hAnsi="Times New Roman" w:cs="Times New Roman"/>
          <w:sz w:val="26"/>
          <w:szCs w:val="26"/>
        </w:rPr>
        <w:t xml:space="preserve">работников Учреждения </w:t>
      </w:r>
      <w:r w:rsidR="005A4EA8">
        <w:rPr>
          <w:rFonts w:ascii="Times New Roman" w:hAnsi="Times New Roman" w:cs="Times New Roman"/>
          <w:sz w:val="26"/>
          <w:szCs w:val="26"/>
        </w:rPr>
        <w:t>может собираться по инициативе заведующего Учреждением и педагогического совета</w:t>
      </w:r>
      <w:r w:rsidR="009424B2">
        <w:rPr>
          <w:rFonts w:ascii="Times New Roman" w:hAnsi="Times New Roman" w:cs="Times New Roman"/>
          <w:sz w:val="26"/>
          <w:szCs w:val="26"/>
        </w:rPr>
        <w:t xml:space="preserve"> Учреждения</w:t>
      </w:r>
      <w:r w:rsidR="005A4EA8">
        <w:rPr>
          <w:rFonts w:ascii="Times New Roman" w:hAnsi="Times New Roman" w:cs="Times New Roman"/>
          <w:sz w:val="26"/>
          <w:szCs w:val="26"/>
        </w:rPr>
        <w:t>, иных органов, по иници</w:t>
      </w:r>
      <w:r w:rsidR="009424B2">
        <w:rPr>
          <w:rFonts w:ascii="Times New Roman" w:hAnsi="Times New Roman" w:cs="Times New Roman"/>
          <w:sz w:val="26"/>
          <w:szCs w:val="26"/>
        </w:rPr>
        <w:t>ативе не менее четверти членов общего собрания работников Учреждения;</w:t>
      </w:r>
    </w:p>
    <w:p w:rsidR="005A4EA8" w:rsidRDefault="005A4EA8"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A571F">
        <w:rPr>
          <w:rFonts w:ascii="Times New Roman" w:hAnsi="Times New Roman" w:cs="Times New Roman"/>
          <w:sz w:val="26"/>
          <w:szCs w:val="26"/>
        </w:rPr>
        <w:t>4.</w:t>
      </w:r>
      <w:r w:rsidR="00D007AD">
        <w:rPr>
          <w:rFonts w:ascii="Times New Roman" w:hAnsi="Times New Roman" w:cs="Times New Roman"/>
          <w:sz w:val="26"/>
          <w:szCs w:val="26"/>
        </w:rPr>
        <w:t>6</w:t>
      </w:r>
      <w:r w:rsidR="00DA571F">
        <w:rPr>
          <w:rFonts w:ascii="Times New Roman" w:hAnsi="Times New Roman" w:cs="Times New Roman"/>
          <w:sz w:val="26"/>
          <w:szCs w:val="26"/>
        </w:rPr>
        <w:t xml:space="preserve">.4. </w:t>
      </w:r>
      <w:r w:rsidR="009424B2">
        <w:rPr>
          <w:rFonts w:ascii="Times New Roman" w:hAnsi="Times New Roman" w:cs="Times New Roman"/>
          <w:sz w:val="26"/>
          <w:szCs w:val="26"/>
        </w:rPr>
        <w:t>Общее с</w:t>
      </w:r>
      <w:r>
        <w:rPr>
          <w:rFonts w:ascii="Times New Roman" w:hAnsi="Times New Roman" w:cs="Times New Roman"/>
          <w:sz w:val="26"/>
          <w:szCs w:val="26"/>
        </w:rPr>
        <w:t xml:space="preserve">обрание </w:t>
      </w:r>
      <w:r w:rsidR="009424B2">
        <w:rPr>
          <w:rFonts w:ascii="Times New Roman" w:hAnsi="Times New Roman" w:cs="Times New Roman"/>
          <w:sz w:val="26"/>
          <w:szCs w:val="26"/>
        </w:rPr>
        <w:t xml:space="preserve">работников Учреждения </w:t>
      </w:r>
      <w:r>
        <w:rPr>
          <w:rFonts w:ascii="Times New Roman" w:hAnsi="Times New Roman" w:cs="Times New Roman"/>
          <w:sz w:val="26"/>
          <w:szCs w:val="26"/>
        </w:rPr>
        <w:t xml:space="preserve">избирает председателя, который выполняет функции по организации работы </w:t>
      </w:r>
      <w:r w:rsidR="009424B2">
        <w:rPr>
          <w:rFonts w:ascii="Times New Roman" w:hAnsi="Times New Roman" w:cs="Times New Roman"/>
          <w:sz w:val="26"/>
          <w:szCs w:val="26"/>
        </w:rPr>
        <w:t xml:space="preserve">общего </w:t>
      </w:r>
      <w:r>
        <w:rPr>
          <w:rFonts w:ascii="Times New Roman" w:hAnsi="Times New Roman" w:cs="Times New Roman"/>
          <w:sz w:val="26"/>
          <w:szCs w:val="26"/>
        </w:rPr>
        <w:t>собрания</w:t>
      </w:r>
      <w:r w:rsidR="009424B2">
        <w:rPr>
          <w:rFonts w:ascii="Times New Roman" w:hAnsi="Times New Roman" w:cs="Times New Roman"/>
          <w:sz w:val="26"/>
          <w:szCs w:val="26"/>
        </w:rPr>
        <w:t xml:space="preserve"> работников Учреждения</w:t>
      </w:r>
      <w:r>
        <w:rPr>
          <w:rFonts w:ascii="Times New Roman" w:hAnsi="Times New Roman" w:cs="Times New Roman"/>
          <w:sz w:val="26"/>
          <w:szCs w:val="26"/>
        </w:rPr>
        <w:t xml:space="preserve">, и ведет </w:t>
      </w:r>
      <w:r w:rsidR="007D503B">
        <w:rPr>
          <w:rFonts w:ascii="Times New Roman" w:hAnsi="Times New Roman" w:cs="Times New Roman"/>
          <w:sz w:val="26"/>
          <w:szCs w:val="26"/>
        </w:rPr>
        <w:t xml:space="preserve">его </w:t>
      </w:r>
      <w:r>
        <w:rPr>
          <w:rFonts w:ascii="Times New Roman" w:hAnsi="Times New Roman" w:cs="Times New Roman"/>
          <w:sz w:val="26"/>
          <w:szCs w:val="26"/>
        </w:rPr>
        <w:t xml:space="preserve">заседания, секретаря, который выполняет функции по </w:t>
      </w:r>
      <w:r>
        <w:rPr>
          <w:rFonts w:ascii="Times New Roman" w:hAnsi="Times New Roman" w:cs="Times New Roman"/>
          <w:sz w:val="26"/>
          <w:szCs w:val="26"/>
        </w:rPr>
        <w:lastRenderedPageBreak/>
        <w:t xml:space="preserve">фиксации решений </w:t>
      </w:r>
      <w:r w:rsidR="007D503B">
        <w:rPr>
          <w:rFonts w:ascii="Times New Roman" w:hAnsi="Times New Roman" w:cs="Times New Roman"/>
          <w:sz w:val="26"/>
          <w:szCs w:val="26"/>
        </w:rPr>
        <w:t xml:space="preserve">общего </w:t>
      </w:r>
      <w:r>
        <w:rPr>
          <w:rFonts w:ascii="Times New Roman" w:hAnsi="Times New Roman" w:cs="Times New Roman"/>
          <w:sz w:val="26"/>
          <w:szCs w:val="26"/>
        </w:rPr>
        <w:t>собрания</w:t>
      </w:r>
      <w:r w:rsidR="007D503B">
        <w:rPr>
          <w:rFonts w:ascii="Times New Roman" w:hAnsi="Times New Roman" w:cs="Times New Roman"/>
          <w:sz w:val="26"/>
          <w:szCs w:val="26"/>
        </w:rPr>
        <w:t xml:space="preserve"> работников Учреждения</w:t>
      </w:r>
      <w:r>
        <w:rPr>
          <w:rFonts w:ascii="Times New Roman" w:hAnsi="Times New Roman" w:cs="Times New Roman"/>
          <w:sz w:val="26"/>
          <w:szCs w:val="26"/>
        </w:rPr>
        <w:t xml:space="preserve">. Заседание </w:t>
      </w:r>
      <w:r w:rsidR="007D503B">
        <w:rPr>
          <w:rFonts w:ascii="Times New Roman" w:hAnsi="Times New Roman" w:cs="Times New Roman"/>
          <w:sz w:val="26"/>
          <w:szCs w:val="26"/>
        </w:rPr>
        <w:t xml:space="preserve">общего </w:t>
      </w:r>
      <w:r>
        <w:rPr>
          <w:rFonts w:ascii="Times New Roman" w:hAnsi="Times New Roman" w:cs="Times New Roman"/>
          <w:sz w:val="26"/>
          <w:szCs w:val="26"/>
        </w:rPr>
        <w:t xml:space="preserve">собрания </w:t>
      </w:r>
      <w:r w:rsidR="007D503B">
        <w:rPr>
          <w:rFonts w:ascii="Times New Roman" w:hAnsi="Times New Roman" w:cs="Times New Roman"/>
          <w:sz w:val="26"/>
          <w:szCs w:val="26"/>
        </w:rPr>
        <w:t xml:space="preserve">работников Учреждения </w:t>
      </w:r>
      <w:r>
        <w:rPr>
          <w:rFonts w:ascii="Times New Roman" w:hAnsi="Times New Roman" w:cs="Times New Roman"/>
          <w:sz w:val="26"/>
          <w:szCs w:val="26"/>
        </w:rPr>
        <w:t xml:space="preserve">правомочно, если на нем присутствует более </w:t>
      </w:r>
      <w:r w:rsidR="007D503B">
        <w:rPr>
          <w:rFonts w:ascii="Times New Roman" w:hAnsi="Times New Roman" w:cs="Times New Roman"/>
          <w:sz w:val="26"/>
          <w:szCs w:val="26"/>
        </w:rPr>
        <w:t>половины работников Учреждения;</w:t>
      </w:r>
    </w:p>
    <w:p w:rsidR="005A4EA8" w:rsidRDefault="00DA571F"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6</w:t>
      </w:r>
      <w:r>
        <w:rPr>
          <w:rFonts w:ascii="Times New Roman" w:hAnsi="Times New Roman" w:cs="Times New Roman"/>
          <w:sz w:val="26"/>
          <w:szCs w:val="26"/>
        </w:rPr>
        <w:t xml:space="preserve">.5. </w:t>
      </w:r>
      <w:r w:rsidR="005A4EA8">
        <w:rPr>
          <w:rFonts w:ascii="Times New Roman" w:hAnsi="Times New Roman" w:cs="Times New Roman"/>
          <w:sz w:val="26"/>
          <w:szCs w:val="26"/>
        </w:rPr>
        <w:t xml:space="preserve"> К компетенции общего собрания работников Учреждения относится:</w:t>
      </w:r>
    </w:p>
    <w:p w:rsidR="005A4EA8" w:rsidRDefault="005A4EA8" w:rsidP="00C86516">
      <w:pPr>
        <w:shd w:val="clear" w:color="auto" w:fill="FFFFFF"/>
        <w:ind w:firstLine="709"/>
        <w:jc w:val="both"/>
        <w:rPr>
          <w:sz w:val="26"/>
          <w:szCs w:val="26"/>
        </w:rPr>
      </w:pPr>
      <w:r>
        <w:rPr>
          <w:sz w:val="26"/>
          <w:szCs w:val="26"/>
        </w:rPr>
        <w:t>рассмотрение и принятие Устава Учреждения,</w:t>
      </w:r>
      <w:r w:rsidR="000E2B53">
        <w:rPr>
          <w:sz w:val="26"/>
          <w:szCs w:val="26"/>
        </w:rPr>
        <w:t xml:space="preserve"> внесение в него </w:t>
      </w:r>
      <w:r>
        <w:rPr>
          <w:sz w:val="26"/>
          <w:szCs w:val="26"/>
        </w:rPr>
        <w:t xml:space="preserve"> изменени</w:t>
      </w:r>
      <w:r w:rsidR="000E2B53">
        <w:rPr>
          <w:sz w:val="26"/>
          <w:szCs w:val="26"/>
        </w:rPr>
        <w:t>й</w:t>
      </w:r>
      <w:r>
        <w:rPr>
          <w:sz w:val="26"/>
          <w:szCs w:val="26"/>
        </w:rPr>
        <w:t>;</w:t>
      </w:r>
    </w:p>
    <w:p w:rsidR="005A4EA8" w:rsidRDefault="005A4EA8" w:rsidP="00C86516">
      <w:pPr>
        <w:shd w:val="clear" w:color="auto" w:fill="FFFFFF"/>
        <w:ind w:firstLine="709"/>
        <w:jc w:val="both"/>
        <w:rPr>
          <w:sz w:val="26"/>
          <w:szCs w:val="26"/>
        </w:rPr>
      </w:pPr>
      <w:r>
        <w:rPr>
          <w:sz w:val="26"/>
          <w:szCs w:val="26"/>
        </w:rPr>
        <w:t>обсуждение проекта коллективного договора и принятие решения о его заключении;</w:t>
      </w:r>
    </w:p>
    <w:p w:rsidR="005A4EA8" w:rsidRDefault="005A4EA8" w:rsidP="00C86516">
      <w:pPr>
        <w:shd w:val="clear" w:color="auto" w:fill="FFFFFF"/>
        <w:ind w:firstLine="709"/>
        <w:jc w:val="both"/>
        <w:rPr>
          <w:sz w:val="26"/>
          <w:szCs w:val="26"/>
        </w:rPr>
      </w:pPr>
      <w:r>
        <w:rPr>
          <w:sz w:val="26"/>
          <w:szCs w:val="26"/>
        </w:rPr>
        <w:t xml:space="preserve">принятие решения о назначении представителя работников Учреждения членом Наблюдательного совета </w:t>
      </w:r>
      <w:r w:rsidR="007D503B">
        <w:rPr>
          <w:sz w:val="26"/>
          <w:szCs w:val="26"/>
        </w:rPr>
        <w:t xml:space="preserve">Учреждения </w:t>
      </w:r>
      <w:r>
        <w:rPr>
          <w:sz w:val="26"/>
          <w:szCs w:val="26"/>
        </w:rPr>
        <w:t>или досрочном прекращении его полномочий;</w:t>
      </w:r>
    </w:p>
    <w:p w:rsidR="005A4EA8" w:rsidRDefault="005A4EA8" w:rsidP="00C86516">
      <w:pPr>
        <w:shd w:val="clear" w:color="auto" w:fill="FFFFFF"/>
        <w:ind w:firstLine="709"/>
        <w:jc w:val="both"/>
        <w:rPr>
          <w:sz w:val="26"/>
          <w:szCs w:val="26"/>
        </w:rPr>
      </w:pPr>
      <w:r>
        <w:rPr>
          <w:sz w:val="26"/>
          <w:szCs w:val="26"/>
        </w:rPr>
        <w:t>заслушивание ежегодно</w:t>
      </w:r>
      <w:r w:rsidR="007D503B">
        <w:rPr>
          <w:sz w:val="26"/>
          <w:szCs w:val="26"/>
        </w:rPr>
        <w:t>го отчета заведующего Учреждением</w:t>
      </w:r>
      <w:r>
        <w:rPr>
          <w:sz w:val="26"/>
          <w:szCs w:val="26"/>
        </w:rPr>
        <w:t xml:space="preserve"> о выполнении коллективного договора;</w:t>
      </w:r>
    </w:p>
    <w:p w:rsidR="005A4EA8" w:rsidRDefault="005A4EA8" w:rsidP="00C86516">
      <w:pPr>
        <w:shd w:val="clear" w:color="auto" w:fill="FFFFFF"/>
        <w:ind w:firstLine="709"/>
        <w:jc w:val="both"/>
        <w:rPr>
          <w:sz w:val="26"/>
          <w:szCs w:val="26"/>
        </w:rPr>
      </w:pPr>
      <w:r>
        <w:rPr>
          <w:sz w:val="26"/>
          <w:szCs w:val="26"/>
        </w:rPr>
        <w:t>рассмотрение Правил внутреннего трудового распорядка Учреждения;</w:t>
      </w:r>
    </w:p>
    <w:p w:rsidR="005A4EA8" w:rsidRDefault="005A4EA8" w:rsidP="00C86516">
      <w:pPr>
        <w:shd w:val="clear" w:color="auto" w:fill="FFFFFF"/>
        <w:autoSpaceDE w:val="0"/>
        <w:autoSpaceDN w:val="0"/>
        <w:adjustRightInd w:val="0"/>
        <w:ind w:firstLine="709"/>
        <w:jc w:val="both"/>
        <w:rPr>
          <w:sz w:val="26"/>
          <w:szCs w:val="26"/>
        </w:rPr>
      </w:pPr>
      <w:r>
        <w:rPr>
          <w:sz w:val="26"/>
          <w:szCs w:val="26"/>
        </w:rPr>
        <w:t>выбор представителей в комиссию по урегулированию споров между участниками образовательных отношений своих представителей;</w:t>
      </w:r>
    </w:p>
    <w:p w:rsidR="005A4EA8" w:rsidRDefault="005A4EA8" w:rsidP="00C86516">
      <w:pPr>
        <w:shd w:val="clear" w:color="auto" w:fill="FFFFFF"/>
        <w:ind w:firstLine="709"/>
        <w:jc w:val="both"/>
        <w:rPr>
          <w:sz w:val="26"/>
          <w:szCs w:val="26"/>
        </w:rPr>
      </w:pPr>
      <w:r>
        <w:rPr>
          <w:sz w:val="26"/>
          <w:szCs w:val="26"/>
        </w:rPr>
        <w:t>рассмотрение вопросов безопасности условий труда работников Учреждения, охраны жизни и здоровья обучающихся, развития материал</w:t>
      </w:r>
      <w:r w:rsidR="00180A0C">
        <w:rPr>
          <w:sz w:val="26"/>
          <w:szCs w:val="26"/>
        </w:rPr>
        <w:t>ьно-технической базы Учреждения;</w:t>
      </w:r>
    </w:p>
    <w:p w:rsidR="005A4EA8" w:rsidRDefault="005A4EA8"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определение основных направлений деятельности Учреждения, персп</w:t>
      </w:r>
      <w:r w:rsidR="00180A0C">
        <w:rPr>
          <w:rFonts w:ascii="Times New Roman" w:hAnsi="Times New Roman" w:cs="Times New Roman"/>
          <w:sz w:val="26"/>
          <w:szCs w:val="26"/>
        </w:rPr>
        <w:t>ектив его развития;</w:t>
      </w:r>
    </w:p>
    <w:p w:rsidR="005A4EA8" w:rsidRDefault="005A4EA8"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выбор представителей работников в органы и комиссии Учреждения;</w:t>
      </w:r>
    </w:p>
    <w:p w:rsidR="005A4EA8" w:rsidRDefault="005A4EA8"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обсуждение вопросов состояния трудовой дисциплины в Учреждении.</w:t>
      </w:r>
    </w:p>
    <w:p w:rsidR="002B3B42" w:rsidRPr="00DA571F" w:rsidRDefault="00DA571F" w:rsidP="00C86516">
      <w:pPr>
        <w:pStyle w:val="ParagraphStyle"/>
        <w:ind w:firstLine="709"/>
        <w:jc w:val="both"/>
        <w:rPr>
          <w:rFonts w:ascii="Times New Roman" w:hAnsi="Times New Roman" w:cs="Times New Roman"/>
          <w:sz w:val="26"/>
          <w:szCs w:val="26"/>
        </w:rPr>
      </w:pPr>
      <w:r w:rsidRPr="00DA571F">
        <w:rPr>
          <w:rFonts w:ascii="Times New Roman" w:hAnsi="Times New Roman" w:cs="Times New Roman"/>
          <w:sz w:val="26"/>
          <w:szCs w:val="26"/>
        </w:rPr>
        <w:t>4.</w:t>
      </w:r>
      <w:r w:rsidR="00D007AD">
        <w:rPr>
          <w:rFonts w:ascii="Times New Roman" w:hAnsi="Times New Roman" w:cs="Times New Roman"/>
          <w:sz w:val="26"/>
          <w:szCs w:val="26"/>
        </w:rPr>
        <w:t>7</w:t>
      </w:r>
      <w:r w:rsidRPr="00DA571F">
        <w:rPr>
          <w:rFonts w:ascii="Times New Roman" w:hAnsi="Times New Roman" w:cs="Times New Roman"/>
          <w:sz w:val="26"/>
          <w:szCs w:val="26"/>
        </w:rPr>
        <w:t xml:space="preserve">. </w:t>
      </w:r>
      <w:r w:rsidR="00180A0C">
        <w:rPr>
          <w:rFonts w:ascii="Times New Roman" w:hAnsi="Times New Roman" w:cs="Times New Roman"/>
          <w:sz w:val="26"/>
          <w:szCs w:val="26"/>
        </w:rPr>
        <w:t>Педагогический совет Учреждения:</w:t>
      </w:r>
    </w:p>
    <w:p w:rsidR="005A4EA8" w:rsidRDefault="00DA571F"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7</w:t>
      </w:r>
      <w:r>
        <w:rPr>
          <w:rFonts w:ascii="Times New Roman" w:hAnsi="Times New Roman" w:cs="Times New Roman"/>
          <w:sz w:val="26"/>
          <w:szCs w:val="26"/>
        </w:rPr>
        <w:t xml:space="preserve">.1. </w:t>
      </w:r>
      <w:r w:rsidR="002B3B42">
        <w:rPr>
          <w:rFonts w:ascii="Times New Roman" w:hAnsi="Times New Roman" w:cs="Times New Roman"/>
          <w:sz w:val="26"/>
          <w:szCs w:val="26"/>
        </w:rPr>
        <w:t xml:space="preserve">Педагогический совет Учреждения </w:t>
      </w:r>
      <w:r w:rsidR="005A4EA8">
        <w:rPr>
          <w:rFonts w:ascii="Times New Roman" w:hAnsi="Times New Roman" w:cs="Times New Roman"/>
          <w:sz w:val="26"/>
          <w:szCs w:val="26"/>
        </w:rPr>
        <w:t>является постоянно действующим органом коллегиального управления, осуществляющим общее руковод</w:t>
      </w:r>
      <w:r w:rsidR="00180A0C">
        <w:rPr>
          <w:rFonts w:ascii="Times New Roman" w:hAnsi="Times New Roman" w:cs="Times New Roman"/>
          <w:sz w:val="26"/>
          <w:szCs w:val="26"/>
        </w:rPr>
        <w:t>ство образовательным процессом;</w:t>
      </w:r>
    </w:p>
    <w:p w:rsidR="005A4EA8" w:rsidRDefault="00DA571F"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7</w:t>
      </w:r>
      <w:r>
        <w:rPr>
          <w:rFonts w:ascii="Times New Roman" w:hAnsi="Times New Roman" w:cs="Times New Roman"/>
          <w:sz w:val="26"/>
          <w:szCs w:val="26"/>
        </w:rPr>
        <w:t>.2.</w:t>
      </w:r>
      <w:r w:rsidR="005A4EA8">
        <w:rPr>
          <w:rFonts w:ascii="Times New Roman" w:hAnsi="Times New Roman" w:cs="Times New Roman"/>
          <w:sz w:val="26"/>
          <w:szCs w:val="26"/>
        </w:rPr>
        <w:t xml:space="preserve"> В педагогический совет </w:t>
      </w:r>
      <w:r w:rsidR="00180A0C">
        <w:rPr>
          <w:rFonts w:ascii="Times New Roman" w:hAnsi="Times New Roman" w:cs="Times New Roman"/>
          <w:sz w:val="26"/>
          <w:szCs w:val="26"/>
        </w:rPr>
        <w:t xml:space="preserve">Учреждения </w:t>
      </w:r>
      <w:r w:rsidR="005A4EA8">
        <w:rPr>
          <w:rFonts w:ascii="Times New Roman" w:hAnsi="Times New Roman" w:cs="Times New Roman"/>
          <w:sz w:val="26"/>
          <w:szCs w:val="26"/>
        </w:rPr>
        <w:t xml:space="preserve">входят все педагогические работники, работающие в Учреждении </w:t>
      </w:r>
      <w:r w:rsidR="00180A0C">
        <w:rPr>
          <w:rFonts w:ascii="Times New Roman" w:hAnsi="Times New Roman" w:cs="Times New Roman"/>
          <w:sz w:val="26"/>
          <w:szCs w:val="26"/>
        </w:rPr>
        <w:t>на основании трудового договора;</w:t>
      </w:r>
    </w:p>
    <w:p w:rsidR="005A4EA8" w:rsidRDefault="00DA571F"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7</w:t>
      </w:r>
      <w:r>
        <w:rPr>
          <w:rFonts w:ascii="Times New Roman" w:hAnsi="Times New Roman" w:cs="Times New Roman"/>
          <w:sz w:val="26"/>
          <w:szCs w:val="26"/>
        </w:rPr>
        <w:t xml:space="preserve">.3. </w:t>
      </w:r>
      <w:r w:rsidR="005A4EA8">
        <w:rPr>
          <w:rFonts w:ascii="Times New Roman" w:hAnsi="Times New Roman" w:cs="Times New Roman"/>
          <w:sz w:val="26"/>
          <w:szCs w:val="26"/>
        </w:rPr>
        <w:t xml:space="preserve">Педагогический совет </w:t>
      </w:r>
      <w:r w:rsidR="00180A0C">
        <w:rPr>
          <w:rFonts w:ascii="Times New Roman" w:hAnsi="Times New Roman" w:cs="Times New Roman"/>
          <w:sz w:val="26"/>
          <w:szCs w:val="26"/>
        </w:rPr>
        <w:t xml:space="preserve">Учреждения </w:t>
      </w:r>
      <w:r w:rsidR="005A4EA8">
        <w:rPr>
          <w:rFonts w:ascii="Times New Roman" w:hAnsi="Times New Roman" w:cs="Times New Roman"/>
          <w:sz w:val="26"/>
          <w:szCs w:val="26"/>
        </w:rPr>
        <w:t>действу</w:t>
      </w:r>
      <w:r w:rsidR="00180A0C">
        <w:rPr>
          <w:rFonts w:ascii="Times New Roman" w:hAnsi="Times New Roman" w:cs="Times New Roman"/>
          <w:sz w:val="26"/>
          <w:szCs w:val="26"/>
        </w:rPr>
        <w:t>ет бессрочно;</w:t>
      </w:r>
    </w:p>
    <w:p w:rsidR="005A4EA8" w:rsidRDefault="00DA571F"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7</w:t>
      </w:r>
      <w:r>
        <w:rPr>
          <w:rFonts w:ascii="Times New Roman" w:hAnsi="Times New Roman" w:cs="Times New Roman"/>
          <w:sz w:val="26"/>
          <w:szCs w:val="26"/>
        </w:rPr>
        <w:t>.4.</w:t>
      </w:r>
      <w:r w:rsidR="005A4EA8">
        <w:rPr>
          <w:rFonts w:ascii="Times New Roman" w:hAnsi="Times New Roman" w:cs="Times New Roman"/>
          <w:sz w:val="26"/>
          <w:szCs w:val="26"/>
        </w:rPr>
        <w:t xml:space="preserve"> Педагогический совет </w:t>
      </w:r>
      <w:r w:rsidR="00180A0C">
        <w:rPr>
          <w:rFonts w:ascii="Times New Roman" w:hAnsi="Times New Roman" w:cs="Times New Roman"/>
          <w:sz w:val="26"/>
          <w:szCs w:val="26"/>
        </w:rPr>
        <w:t xml:space="preserve">Учреждения </w:t>
      </w:r>
      <w:r w:rsidR="005A4EA8">
        <w:rPr>
          <w:rFonts w:ascii="Times New Roman" w:hAnsi="Times New Roman" w:cs="Times New Roman"/>
          <w:sz w:val="26"/>
          <w:szCs w:val="26"/>
        </w:rPr>
        <w:t xml:space="preserve">собирается по мере надобности, но не реже одного раза в </w:t>
      </w:r>
      <w:r w:rsidR="00B15DF5">
        <w:rPr>
          <w:rFonts w:ascii="Times New Roman" w:hAnsi="Times New Roman" w:cs="Times New Roman"/>
          <w:sz w:val="26"/>
          <w:szCs w:val="26"/>
        </w:rPr>
        <w:t xml:space="preserve">3 </w:t>
      </w:r>
      <w:r w:rsidR="005A4EA8">
        <w:rPr>
          <w:rFonts w:ascii="Times New Roman" w:hAnsi="Times New Roman" w:cs="Times New Roman"/>
          <w:sz w:val="26"/>
          <w:szCs w:val="26"/>
        </w:rPr>
        <w:t>месяц</w:t>
      </w:r>
      <w:r w:rsidR="00B15DF5">
        <w:rPr>
          <w:rFonts w:ascii="Times New Roman" w:hAnsi="Times New Roman" w:cs="Times New Roman"/>
          <w:sz w:val="26"/>
          <w:szCs w:val="26"/>
        </w:rPr>
        <w:t>а</w:t>
      </w:r>
      <w:r w:rsidR="005A4EA8">
        <w:rPr>
          <w:rFonts w:ascii="Times New Roman" w:hAnsi="Times New Roman" w:cs="Times New Roman"/>
          <w:sz w:val="26"/>
          <w:szCs w:val="26"/>
        </w:rPr>
        <w:t xml:space="preserve">. </w:t>
      </w:r>
      <w:r w:rsidR="00180A0C">
        <w:rPr>
          <w:rFonts w:ascii="Times New Roman" w:hAnsi="Times New Roman" w:cs="Times New Roman"/>
          <w:sz w:val="26"/>
          <w:szCs w:val="26"/>
        </w:rPr>
        <w:t>Педагогический с</w:t>
      </w:r>
      <w:r w:rsidR="005A4EA8">
        <w:rPr>
          <w:rFonts w:ascii="Times New Roman" w:hAnsi="Times New Roman" w:cs="Times New Roman"/>
          <w:sz w:val="26"/>
          <w:szCs w:val="26"/>
        </w:rPr>
        <w:t xml:space="preserve">овет </w:t>
      </w:r>
      <w:r w:rsidR="00180A0C">
        <w:rPr>
          <w:rFonts w:ascii="Times New Roman" w:hAnsi="Times New Roman" w:cs="Times New Roman"/>
          <w:sz w:val="26"/>
          <w:szCs w:val="26"/>
        </w:rPr>
        <w:t xml:space="preserve">Учреждения </w:t>
      </w:r>
      <w:r w:rsidR="005A4EA8">
        <w:rPr>
          <w:rFonts w:ascii="Times New Roman" w:hAnsi="Times New Roman" w:cs="Times New Roman"/>
          <w:sz w:val="26"/>
          <w:szCs w:val="26"/>
        </w:rPr>
        <w:t>может собираться по иници</w:t>
      </w:r>
      <w:r w:rsidR="00180A0C">
        <w:rPr>
          <w:rFonts w:ascii="Times New Roman" w:hAnsi="Times New Roman" w:cs="Times New Roman"/>
          <w:sz w:val="26"/>
          <w:szCs w:val="26"/>
        </w:rPr>
        <w:t>ативе заведующего Учреждением, о</w:t>
      </w:r>
      <w:r w:rsidR="005A4EA8">
        <w:rPr>
          <w:rFonts w:ascii="Times New Roman" w:hAnsi="Times New Roman" w:cs="Times New Roman"/>
          <w:sz w:val="26"/>
          <w:szCs w:val="26"/>
        </w:rPr>
        <w:t xml:space="preserve">бщего собрания </w:t>
      </w:r>
      <w:r w:rsidR="00180A0C">
        <w:rPr>
          <w:rFonts w:ascii="Times New Roman" w:hAnsi="Times New Roman" w:cs="Times New Roman"/>
          <w:sz w:val="26"/>
          <w:szCs w:val="26"/>
        </w:rPr>
        <w:t>работников Учреждения;</w:t>
      </w:r>
    </w:p>
    <w:p w:rsidR="005A4EA8" w:rsidRDefault="00DA571F"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7</w:t>
      </w:r>
      <w:r>
        <w:rPr>
          <w:rFonts w:ascii="Times New Roman" w:hAnsi="Times New Roman" w:cs="Times New Roman"/>
          <w:sz w:val="26"/>
          <w:szCs w:val="26"/>
        </w:rPr>
        <w:t>.5.</w:t>
      </w:r>
      <w:r w:rsidR="005A4EA8">
        <w:rPr>
          <w:rFonts w:ascii="Times New Roman" w:hAnsi="Times New Roman" w:cs="Times New Roman"/>
          <w:sz w:val="26"/>
          <w:szCs w:val="26"/>
        </w:rPr>
        <w:t xml:space="preserve"> Педагогический совет </w:t>
      </w:r>
      <w:r w:rsidR="00180A0C">
        <w:rPr>
          <w:rFonts w:ascii="Times New Roman" w:hAnsi="Times New Roman" w:cs="Times New Roman"/>
          <w:sz w:val="26"/>
          <w:szCs w:val="26"/>
        </w:rPr>
        <w:t xml:space="preserve">Учреждения </w:t>
      </w:r>
      <w:r w:rsidR="005A4EA8">
        <w:rPr>
          <w:rFonts w:ascii="Times New Roman" w:hAnsi="Times New Roman" w:cs="Times New Roman"/>
          <w:sz w:val="26"/>
          <w:szCs w:val="26"/>
        </w:rPr>
        <w:t xml:space="preserve">избирает председателя, который выполняет функции по организации работы </w:t>
      </w:r>
      <w:r w:rsidR="00180A0C">
        <w:rPr>
          <w:rFonts w:ascii="Times New Roman" w:hAnsi="Times New Roman" w:cs="Times New Roman"/>
          <w:sz w:val="26"/>
          <w:szCs w:val="26"/>
        </w:rPr>
        <w:t xml:space="preserve">педагогического </w:t>
      </w:r>
      <w:r w:rsidR="005A4EA8">
        <w:rPr>
          <w:rFonts w:ascii="Times New Roman" w:hAnsi="Times New Roman" w:cs="Times New Roman"/>
          <w:sz w:val="26"/>
          <w:szCs w:val="26"/>
        </w:rPr>
        <w:t>совета</w:t>
      </w:r>
      <w:r w:rsidR="00180A0C">
        <w:rPr>
          <w:rFonts w:ascii="Times New Roman" w:hAnsi="Times New Roman" w:cs="Times New Roman"/>
          <w:sz w:val="26"/>
          <w:szCs w:val="26"/>
        </w:rPr>
        <w:t xml:space="preserve"> Учреждения</w:t>
      </w:r>
      <w:r w:rsidR="005A4EA8">
        <w:rPr>
          <w:rFonts w:ascii="Times New Roman" w:hAnsi="Times New Roman" w:cs="Times New Roman"/>
          <w:sz w:val="26"/>
          <w:szCs w:val="26"/>
        </w:rPr>
        <w:t xml:space="preserve">, и ведет </w:t>
      </w:r>
      <w:r w:rsidR="00180A0C">
        <w:rPr>
          <w:rFonts w:ascii="Times New Roman" w:hAnsi="Times New Roman" w:cs="Times New Roman"/>
          <w:sz w:val="26"/>
          <w:szCs w:val="26"/>
        </w:rPr>
        <w:t xml:space="preserve">его </w:t>
      </w:r>
      <w:r w:rsidR="005A4EA8">
        <w:rPr>
          <w:rFonts w:ascii="Times New Roman" w:hAnsi="Times New Roman" w:cs="Times New Roman"/>
          <w:sz w:val="26"/>
          <w:szCs w:val="26"/>
        </w:rPr>
        <w:t xml:space="preserve">заседания, секретаря, который выполняет функции по фиксации решений </w:t>
      </w:r>
      <w:r w:rsidR="00180A0C">
        <w:rPr>
          <w:rFonts w:ascii="Times New Roman" w:hAnsi="Times New Roman" w:cs="Times New Roman"/>
          <w:sz w:val="26"/>
          <w:szCs w:val="26"/>
        </w:rPr>
        <w:t xml:space="preserve">педагогического </w:t>
      </w:r>
      <w:r w:rsidR="005A4EA8">
        <w:rPr>
          <w:rFonts w:ascii="Times New Roman" w:hAnsi="Times New Roman" w:cs="Times New Roman"/>
          <w:sz w:val="26"/>
          <w:szCs w:val="26"/>
        </w:rPr>
        <w:t>совета</w:t>
      </w:r>
      <w:r w:rsidR="00180A0C">
        <w:rPr>
          <w:rFonts w:ascii="Times New Roman" w:hAnsi="Times New Roman" w:cs="Times New Roman"/>
          <w:sz w:val="26"/>
          <w:szCs w:val="26"/>
        </w:rPr>
        <w:t xml:space="preserve"> Учреждения</w:t>
      </w:r>
      <w:r w:rsidR="005A4EA8">
        <w:rPr>
          <w:rFonts w:ascii="Times New Roman" w:hAnsi="Times New Roman" w:cs="Times New Roman"/>
          <w:sz w:val="26"/>
          <w:szCs w:val="26"/>
        </w:rPr>
        <w:t xml:space="preserve">. Заседание </w:t>
      </w:r>
      <w:r w:rsidR="00180A0C">
        <w:rPr>
          <w:rFonts w:ascii="Times New Roman" w:hAnsi="Times New Roman" w:cs="Times New Roman"/>
          <w:sz w:val="26"/>
          <w:szCs w:val="26"/>
        </w:rPr>
        <w:t xml:space="preserve">педагогического </w:t>
      </w:r>
      <w:r w:rsidR="005A4EA8">
        <w:rPr>
          <w:rFonts w:ascii="Times New Roman" w:hAnsi="Times New Roman" w:cs="Times New Roman"/>
          <w:sz w:val="26"/>
          <w:szCs w:val="26"/>
        </w:rPr>
        <w:t xml:space="preserve">совета </w:t>
      </w:r>
      <w:r w:rsidR="00180A0C">
        <w:rPr>
          <w:rFonts w:ascii="Times New Roman" w:hAnsi="Times New Roman" w:cs="Times New Roman"/>
          <w:sz w:val="26"/>
          <w:szCs w:val="26"/>
        </w:rPr>
        <w:t xml:space="preserve">Учреждения </w:t>
      </w:r>
      <w:r w:rsidR="005A4EA8">
        <w:rPr>
          <w:rFonts w:ascii="Times New Roman" w:hAnsi="Times New Roman" w:cs="Times New Roman"/>
          <w:sz w:val="26"/>
          <w:szCs w:val="26"/>
        </w:rPr>
        <w:t>правомочно, если на нем присутствуе</w:t>
      </w:r>
      <w:r w:rsidR="00180A0C">
        <w:rPr>
          <w:rFonts w:ascii="Times New Roman" w:hAnsi="Times New Roman" w:cs="Times New Roman"/>
          <w:sz w:val="26"/>
          <w:szCs w:val="26"/>
        </w:rPr>
        <w:t>т более половины членов педагогического совета Учреждения;</w:t>
      </w:r>
    </w:p>
    <w:p w:rsidR="005A4EA8" w:rsidRDefault="005A4EA8"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A571F">
        <w:rPr>
          <w:rFonts w:ascii="Times New Roman" w:hAnsi="Times New Roman" w:cs="Times New Roman"/>
          <w:sz w:val="26"/>
          <w:szCs w:val="26"/>
        </w:rPr>
        <w:t>4.</w:t>
      </w:r>
      <w:r w:rsidR="00D007AD">
        <w:rPr>
          <w:rFonts w:ascii="Times New Roman" w:hAnsi="Times New Roman" w:cs="Times New Roman"/>
          <w:sz w:val="26"/>
          <w:szCs w:val="26"/>
        </w:rPr>
        <w:t>7</w:t>
      </w:r>
      <w:r w:rsidR="00DA571F">
        <w:rPr>
          <w:rFonts w:ascii="Times New Roman" w:hAnsi="Times New Roman" w:cs="Times New Roman"/>
          <w:sz w:val="26"/>
          <w:szCs w:val="26"/>
        </w:rPr>
        <w:t xml:space="preserve">.6. </w:t>
      </w:r>
      <w:r>
        <w:rPr>
          <w:rFonts w:ascii="Times New Roman" w:hAnsi="Times New Roman" w:cs="Times New Roman"/>
          <w:sz w:val="26"/>
          <w:szCs w:val="26"/>
        </w:rPr>
        <w:t>К компетенции педагогического совета Учреждения относится:</w:t>
      </w:r>
    </w:p>
    <w:p w:rsidR="005A4EA8" w:rsidRDefault="005A4EA8" w:rsidP="00C86516">
      <w:pPr>
        <w:pStyle w:val="ParagraphStyle"/>
        <w:jc w:val="both"/>
        <w:rPr>
          <w:rFonts w:ascii="Times New Roman" w:hAnsi="Times New Roman" w:cs="Times New Roman"/>
          <w:sz w:val="26"/>
          <w:szCs w:val="26"/>
        </w:rPr>
      </w:pPr>
      <w:r>
        <w:rPr>
          <w:rFonts w:ascii="Times New Roman" w:hAnsi="Times New Roman" w:cs="Times New Roman"/>
          <w:sz w:val="26"/>
          <w:szCs w:val="26"/>
        </w:rPr>
        <w:t>реализация государственной политики по вопросам образования;</w:t>
      </w:r>
    </w:p>
    <w:p w:rsidR="005A4EA8" w:rsidRDefault="005A4EA8" w:rsidP="00C86516">
      <w:pPr>
        <w:pStyle w:val="ParagraphStyle"/>
        <w:jc w:val="both"/>
        <w:rPr>
          <w:rFonts w:ascii="Times New Roman" w:hAnsi="Times New Roman" w:cs="Times New Roman"/>
          <w:sz w:val="26"/>
          <w:szCs w:val="26"/>
        </w:rPr>
      </w:pPr>
      <w:r>
        <w:rPr>
          <w:rFonts w:ascii="Times New Roman" w:hAnsi="Times New Roman" w:cs="Times New Roman"/>
          <w:sz w:val="26"/>
          <w:szCs w:val="26"/>
        </w:rPr>
        <w:t>совершенствование организации образовательного процесса Учреждения;</w:t>
      </w:r>
    </w:p>
    <w:p w:rsidR="005A4EA8" w:rsidRDefault="005A4EA8" w:rsidP="00C86516">
      <w:pPr>
        <w:pStyle w:val="ParagraphStyle"/>
        <w:jc w:val="both"/>
        <w:rPr>
          <w:rFonts w:ascii="Times New Roman" w:hAnsi="Times New Roman" w:cs="Times New Roman"/>
          <w:sz w:val="26"/>
          <w:szCs w:val="26"/>
        </w:rPr>
      </w:pPr>
      <w:r>
        <w:rPr>
          <w:rFonts w:ascii="Times New Roman" w:hAnsi="Times New Roman" w:cs="Times New Roman"/>
          <w:sz w:val="26"/>
          <w:szCs w:val="26"/>
        </w:rPr>
        <w:t>разработка и утверждение образовательных программ Учреждения;</w:t>
      </w:r>
    </w:p>
    <w:p w:rsidR="005A4EA8" w:rsidRDefault="005A4EA8" w:rsidP="00C86516">
      <w:pPr>
        <w:pStyle w:val="ParagraphStyle"/>
        <w:jc w:val="both"/>
        <w:rPr>
          <w:rFonts w:ascii="Times New Roman" w:hAnsi="Times New Roman" w:cs="Times New Roman"/>
          <w:sz w:val="26"/>
          <w:szCs w:val="26"/>
        </w:rPr>
      </w:pPr>
      <w:r>
        <w:rPr>
          <w:rFonts w:ascii="Times New Roman" w:hAnsi="Times New Roman" w:cs="Times New Roman"/>
          <w:sz w:val="26"/>
          <w:szCs w:val="26"/>
        </w:rPr>
        <w:t>принятие решений о ведении платной образовательной деятельности по конкретным образовательным программам;</w:t>
      </w:r>
    </w:p>
    <w:p w:rsidR="005A4EA8" w:rsidRDefault="005A4EA8" w:rsidP="00C86516">
      <w:pPr>
        <w:pStyle w:val="ParagraphStyle"/>
        <w:jc w:val="both"/>
        <w:rPr>
          <w:rFonts w:ascii="Times New Roman" w:hAnsi="Times New Roman" w:cs="Times New Roman"/>
          <w:sz w:val="26"/>
          <w:szCs w:val="26"/>
        </w:rPr>
      </w:pPr>
      <w:r>
        <w:rPr>
          <w:rFonts w:ascii="Times New Roman" w:hAnsi="Times New Roman" w:cs="Times New Roman"/>
          <w:sz w:val="26"/>
          <w:szCs w:val="26"/>
        </w:rPr>
        <w:t>определение основных направлений развития Учреждения, повышения качества и эффективности образовательного процесса;</w:t>
      </w:r>
    </w:p>
    <w:p w:rsidR="005A4EA8" w:rsidRDefault="005A4EA8" w:rsidP="00C86516">
      <w:pPr>
        <w:pStyle w:val="ParagraphStyle"/>
        <w:jc w:val="both"/>
        <w:rPr>
          <w:rFonts w:ascii="Times New Roman" w:hAnsi="Times New Roman" w:cs="Times New Roman"/>
          <w:sz w:val="26"/>
          <w:szCs w:val="26"/>
        </w:rPr>
      </w:pPr>
      <w:r>
        <w:rPr>
          <w:rFonts w:ascii="Times New Roman" w:hAnsi="Times New Roman" w:cs="Times New Roman"/>
          <w:sz w:val="26"/>
          <w:szCs w:val="26"/>
        </w:rPr>
        <w:t xml:space="preserve">внедрение в практику работы Учреждения достижений педагогической науки и </w:t>
      </w:r>
      <w:r>
        <w:rPr>
          <w:rFonts w:ascii="Times New Roman" w:hAnsi="Times New Roman" w:cs="Times New Roman"/>
          <w:sz w:val="26"/>
          <w:szCs w:val="26"/>
        </w:rPr>
        <w:lastRenderedPageBreak/>
        <w:t>передового педагогического опыта;</w:t>
      </w:r>
    </w:p>
    <w:p w:rsidR="005A4EA8" w:rsidRDefault="005A4EA8" w:rsidP="00C86516">
      <w:pPr>
        <w:pStyle w:val="ParagraphStyle"/>
        <w:jc w:val="both"/>
        <w:rPr>
          <w:rFonts w:ascii="Times New Roman" w:hAnsi="Times New Roman" w:cs="Times New Roman"/>
          <w:sz w:val="26"/>
          <w:szCs w:val="26"/>
        </w:rPr>
      </w:pPr>
      <w:r>
        <w:rPr>
          <w:rFonts w:ascii="Times New Roman" w:hAnsi="Times New Roman" w:cs="Times New Roman"/>
          <w:sz w:val="26"/>
          <w:szCs w:val="26"/>
        </w:rPr>
        <w:t xml:space="preserve">осуществление взаимодействия с родителями (законными представителями) </w:t>
      </w:r>
      <w:r w:rsidR="00E547B7">
        <w:rPr>
          <w:rFonts w:ascii="Times New Roman" w:hAnsi="Times New Roman" w:cs="Times New Roman"/>
          <w:sz w:val="26"/>
          <w:szCs w:val="26"/>
        </w:rPr>
        <w:t>обучающихся</w:t>
      </w:r>
      <w:r>
        <w:rPr>
          <w:rFonts w:ascii="Times New Roman" w:hAnsi="Times New Roman" w:cs="Times New Roman"/>
          <w:sz w:val="26"/>
          <w:szCs w:val="26"/>
        </w:rPr>
        <w:t xml:space="preserve"> по вопросам органи</w:t>
      </w:r>
      <w:r w:rsidR="00180A0C">
        <w:rPr>
          <w:rFonts w:ascii="Times New Roman" w:hAnsi="Times New Roman" w:cs="Times New Roman"/>
          <w:sz w:val="26"/>
          <w:szCs w:val="26"/>
        </w:rPr>
        <w:t>зации образовательного процесса;</w:t>
      </w:r>
    </w:p>
    <w:p w:rsidR="005A4EA8" w:rsidRDefault="00DA571F" w:rsidP="00C86516">
      <w:pPr>
        <w:pStyle w:val="ParagraphStyle"/>
        <w:ind w:firstLine="709"/>
        <w:jc w:val="both"/>
        <w:rPr>
          <w:rFonts w:ascii="Times New Roman" w:hAnsi="Times New Roman" w:cs="Times New Roman"/>
          <w:sz w:val="26"/>
          <w:szCs w:val="26"/>
        </w:rPr>
      </w:pPr>
      <w:r>
        <w:rPr>
          <w:rFonts w:ascii="Times New Roman" w:hAnsi="Times New Roman" w:cs="Times New Roman"/>
          <w:sz w:val="26"/>
          <w:szCs w:val="26"/>
        </w:rPr>
        <w:t>4.</w:t>
      </w:r>
      <w:r w:rsidR="00D007AD">
        <w:rPr>
          <w:rFonts w:ascii="Times New Roman" w:hAnsi="Times New Roman" w:cs="Times New Roman"/>
          <w:sz w:val="26"/>
          <w:szCs w:val="26"/>
        </w:rPr>
        <w:t>7</w:t>
      </w:r>
      <w:r>
        <w:rPr>
          <w:rFonts w:ascii="Times New Roman" w:hAnsi="Times New Roman" w:cs="Times New Roman"/>
          <w:sz w:val="26"/>
          <w:szCs w:val="26"/>
        </w:rPr>
        <w:t xml:space="preserve">.7. </w:t>
      </w:r>
      <w:r w:rsidR="005A4EA8">
        <w:rPr>
          <w:rFonts w:ascii="Times New Roman" w:hAnsi="Times New Roman" w:cs="Times New Roman"/>
          <w:sz w:val="26"/>
          <w:szCs w:val="26"/>
        </w:rPr>
        <w:t xml:space="preserve">Решения педагогического совета </w:t>
      </w:r>
      <w:r w:rsidR="00180A0C">
        <w:rPr>
          <w:rFonts w:ascii="Times New Roman" w:hAnsi="Times New Roman" w:cs="Times New Roman"/>
          <w:sz w:val="26"/>
          <w:szCs w:val="26"/>
        </w:rPr>
        <w:t xml:space="preserve">Учреждения </w:t>
      </w:r>
      <w:r w:rsidR="005A4EA8">
        <w:rPr>
          <w:rFonts w:ascii="Times New Roman" w:hAnsi="Times New Roman" w:cs="Times New Roman"/>
          <w:sz w:val="26"/>
          <w:szCs w:val="26"/>
        </w:rPr>
        <w:t xml:space="preserve">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w:t>
      </w:r>
      <w:r w:rsidR="00180A0C">
        <w:rPr>
          <w:rFonts w:ascii="Times New Roman" w:hAnsi="Times New Roman" w:cs="Times New Roman"/>
          <w:sz w:val="26"/>
          <w:szCs w:val="26"/>
        </w:rPr>
        <w:t xml:space="preserve">педагогического </w:t>
      </w:r>
      <w:r w:rsidR="005A4EA8">
        <w:rPr>
          <w:rFonts w:ascii="Times New Roman" w:hAnsi="Times New Roman" w:cs="Times New Roman"/>
          <w:sz w:val="26"/>
          <w:szCs w:val="26"/>
        </w:rPr>
        <w:t xml:space="preserve">совета </w:t>
      </w:r>
      <w:r w:rsidR="00180A0C">
        <w:rPr>
          <w:rFonts w:ascii="Times New Roman" w:hAnsi="Times New Roman" w:cs="Times New Roman"/>
          <w:sz w:val="26"/>
          <w:szCs w:val="26"/>
        </w:rPr>
        <w:t xml:space="preserve">Учреждения </w:t>
      </w:r>
      <w:r w:rsidR="005A4EA8">
        <w:rPr>
          <w:rFonts w:ascii="Times New Roman" w:hAnsi="Times New Roman" w:cs="Times New Roman"/>
          <w:sz w:val="26"/>
          <w:szCs w:val="26"/>
        </w:rPr>
        <w:t>по отдельным вопросам может приниматься большинством 2/3 голосов его членов, присутствующих на заседании.</w:t>
      </w:r>
    </w:p>
    <w:p w:rsidR="00324643" w:rsidRDefault="00324643" w:rsidP="00C86516">
      <w:pPr>
        <w:pStyle w:val="ParagraphStyle"/>
        <w:ind w:firstLine="540"/>
        <w:jc w:val="center"/>
        <w:rPr>
          <w:rFonts w:ascii="Times New Roman" w:hAnsi="Times New Roman" w:cs="Times New Roman"/>
          <w:b/>
          <w:bCs/>
          <w:sz w:val="26"/>
          <w:szCs w:val="26"/>
        </w:rPr>
      </w:pPr>
    </w:p>
    <w:p w:rsidR="00F8416F" w:rsidRDefault="001B02B2" w:rsidP="00C86516">
      <w:pPr>
        <w:pStyle w:val="ParagraphStyle"/>
        <w:ind w:firstLine="540"/>
        <w:jc w:val="center"/>
        <w:rPr>
          <w:rFonts w:ascii="Times New Roman" w:hAnsi="Times New Roman" w:cs="Times New Roman"/>
          <w:b/>
          <w:bCs/>
          <w:sz w:val="26"/>
          <w:szCs w:val="26"/>
        </w:rPr>
      </w:pPr>
      <w:r>
        <w:rPr>
          <w:rFonts w:ascii="Times New Roman" w:hAnsi="Times New Roman" w:cs="Times New Roman"/>
          <w:b/>
          <w:bCs/>
          <w:sz w:val="26"/>
          <w:szCs w:val="26"/>
        </w:rPr>
        <w:tab/>
      </w:r>
      <w:r w:rsidR="000E2B53">
        <w:rPr>
          <w:rFonts w:ascii="Times New Roman" w:hAnsi="Times New Roman" w:cs="Times New Roman"/>
          <w:b/>
          <w:bCs/>
          <w:sz w:val="26"/>
          <w:szCs w:val="26"/>
        </w:rPr>
        <w:t>5</w:t>
      </w:r>
      <w:r w:rsidR="00F8416F">
        <w:rPr>
          <w:rFonts w:ascii="Times New Roman" w:hAnsi="Times New Roman" w:cs="Times New Roman"/>
          <w:b/>
          <w:bCs/>
          <w:sz w:val="26"/>
          <w:szCs w:val="26"/>
        </w:rPr>
        <w:t xml:space="preserve">. </w:t>
      </w:r>
      <w:r w:rsidRPr="00F8416F">
        <w:rPr>
          <w:rFonts w:ascii="Times New Roman" w:hAnsi="Times New Roman" w:cs="Times New Roman"/>
          <w:b/>
          <w:bCs/>
          <w:sz w:val="26"/>
          <w:szCs w:val="26"/>
        </w:rPr>
        <w:t xml:space="preserve"> </w:t>
      </w:r>
      <w:r w:rsidR="00BE09CD">
        <w:rPr>
          <w:rFonts w:ascii="Times New Roman" w:hAnsi="Times New Roman" w:cs="Times New Roman"/>
          <w:b/>
          <w:bCs/>
          <w:sz w:val="26"/>
          <w:szCs w:val="26"/>
        </w:rPr>
        <w:t>Права и обязанности участников образовательного процесса</w:t>
      </w:r>
    </w:p>
    <w:p w:rsidR="00F8416F" w:rsidRDefault="00F8416F" w:rsidP="00C86516">
      <w:pPr>
        <w:pStyle w:val="ParagraphStyle"/>
        <w:ind w:firstLine="540"/>
        <w:jc w:val="center"/>
        <w:rPr>
          <w:rFonts w:ascii="Times New Roman" w:hAnsi="Times New Roman" w:cs="Times New Roman"/>
          <w:b/>
          <w:color w:val="000000"/>
          <w:sz w:val="26"/>
          <w:szCs w:val="26"/>
        </w:rPr>
      </w:pPr>
    </w:p>
    <w:p w:rsidR="00A02FF6" w:rsidRDefault="00DA571F" w:rsidP="00C86516">
      <w:pPr>
        <w:pStyle w:val="ParagraphStyle"/>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 </w:t>
      </w:r>
      <w:r w:rsidR="00F8416F" w:rsidRPr="00F8416F">
        <w:rPr>
          <w:rFonts w:ascii="Times New Roman" w:hAnsi="Times New Roman" w:cs="Times New Roman"/>
          <w:color w:val="000000"/>
          <w:sz w:val="26"/>
          <w:szCs w:val="26"/>
        </w:rPr>
        <w:t>К числу участников образовательного процесса относятся обучающиеся, родители (законные представители) несовершеннолетних обучающихся, работники Учреждения.</w:t>
      </w:r>
    </w:p>
    <w:p w:rsidR="00A02FF6" w:rsidRPr="00034B48" w:rsidRDefault="00DA571F" w:rsidP="00C86516">
      <w:pPr>
        <w:pStyle w:val="ParagraphStyle"/>
        <w:ind w:firstLine="540"/>
        <w:jc w:val="both"/>
        <w:rPr>
          <w:rFonts w:ascii="Times New Roman" w:hAnsi="Times New Roman" w:cs="Times New Roman"/>
          <w:color w:val="000000"/>
          <w:sz w:val="26"/>
          <w:szCs w:val="26"/>
        </w:rPr>
      </w:pPr>
      <w:r>
        <w:rPr>
          <w:rFonts w:ascii="Times New Roman" w:hAnsi="Times New Roman" w:cs="Times New Roman"/>
          <w:sz w:val="26"/>
          <w:szCs w:val="26"/>
        </w:rPr>
        <w:t xml:space="preserve">5.2. </w:t>
      </w:r>
      <w:r w:rsidR="00A02FF6" w:rsidRPr="00034B48">
        <w:rPr>
          <w:rFonts w:ascii="Times New Roman" w:hAnsi="Times New Roman" w:cs="Times New Roman"/>
          <w:sz w:val="26"/>
          <w:szCs w:val="26"/>
        </w:rPr>
        <w:t>К обучающимся Учреждения относятся:</w:t>
      </w:r>
    </w:p>
    <w:p w:rsidR="00034B48" w:rsidRDefault="00A02FF6" w:rsidP="00C86516">
      <w:pPr>
        <w:ind w:firstLine="709"/>
        <w:jc w:val="both"/>
        <w:rPr>
          <w:sz w:val="26"/>
          <w:szCs w:val="26"/>
        </w:rPr>
      </w:pPr>
      <w:r w:rsidRPr="00034B48">
        <w:rPr>
          <w:sz w:val="26"/>
          <w:szCs w:val="26"/>
        </w:rPr>
        <w:t>воспитанники – лица, осваивающие образовательную программу дошкольного образования;</w:t>
      </w:r>
    </w:p>
    <w:p w:rsidR="000E2B53" w:rsidRDefault="00C73F63" w:rsidP="00C86516">
      <w:pPr>
        <w:ind w:firstLine="709"/>
        <w:jc w:val="both"/>
        <w:rPr>
          <w:sz w:val="26"/>
          <w:szCs w:val="26"/>
        </w:rPr>
      </w:pPr>
      <w:r>
        <w:rPr>
          <w:sz w:val="26"/>
          <w:szCs w:val="26"/>
        </w:rPr>
        <w:t>учащиеся</w:t>
      </w:r>
      <w:r w:rsidR="000E2B53">
        <w:rPr>
          <w:sz w:val="26"/>
          <w:szCs w:val="26"/>
        </w:rPr>
        <w:t xml:space="preserve"> - лица, осваивающие дополнительные программы дошкольного образования.</w:t>
      </w:r>
    </w:p>
    <w:p w:rsidR="00034B48" w:rsidRDefault="00DA571F" w:rsidP="00C86516">
      <w:pPr>
        <w:ind w:firstLine="709"/>
        <w:jc w:val="both"/>
        <w:rPr>
          <w:color w:val="000000"/>
          <w:sz w:val="26"/>
          <w:szCs w:val="26"/>
        </w:rPr>
      </w:pPr>
      <w:r>
        <w:rPr>
          <w:color w:val="000000"/>
          <w:sz w:val="26"/>
          <w:szCs w:val="26"/>
        </w:rPr>
        <w:t xml:space="preserve">5.3. </w:t>
      </w:r>
      <w:r w:rsidR="00034B48" w:rsidRPr="00034B48">
        <w:rPr>
          <w:color w:val="000000"/>
          <w:sz w:val="26"/>
          <w:szCs w:val="26"/>
        </w:rPr>
        <w:t>Права и обязанности обучающихся устанавливаются федеральными законами, иными нормативными актами Российской Федерации, Новгородской области, локальными нормативными актами Учреждения.</w:t>
      </w:r>
    </w:p>
    <w:p w:rsidR="00034B48" w:rsidRDefault="00DA571F" w:rsidP="00C86516">
      <w:pPr>
        <w:ind w:firstLine="709"/>
        <w:jc w:val="both"/>
        <w:rPr>
          <w:color w:val="000000"/>
          <w:sz w:val="26"/>
          <w:szCs w:val="26"/>
        </w:rPr>
      </w:pPr>
      <w:r>
        <w:rPr>
          <w:color w:val="000000"/>
          <w:sz w:val="26"/>
          <w:szCs w:val="26"/>
        </w:rPr>
        <w:t xml:space="preserve">5.4. </w:t>
      </w:r>
      <w:r w:rsidR="00034B48" w:rsidRPr="00034B48">
        <w:rPr>
          <w:color w:val="000000"/>
          <w:sz w:val="26"/>
          <w:szCs w:val="26"/>
        </w:rPr>
        <w:t>Права, обязанности и ответственность в сфере образования родителей (законных представителей) несовершеннолетних обучающихся устанавливаются федеральными законами, иными нормативными актами Российской Федерации, Новгородской области, локальными нормативными актами Учреждения.</w:t>
      </w:r>
    </w:p>
    <w:p w:rsidR="00034B48" w:rsidRDefault="00DA571F" w:rsidP="00C86516">
      <w:pPr>
        <w:ind w:firstLine="709"/>
        <w:jc w:val="both"/>
        <w:rPr>
          <w:color w:val="000000"/>
          <w:sz w:val="26"/>
          <w:szCs w:val="26"/>
        </w:rPr>
      </w:pPr>
      <w:r>
        <w:rPr>
          <w:color w:val="000000"/>
          <w:sz w:val="26"/>
          <w:szCs w:val="26"/>
        </w:rPr>
        <w:t xml:space="preserve">5.5. </w:t>
      </w:r>
      <w:r w:rsidR="00034B48" w:rsidRPr="00034B48">
        <w:rPr>
          <w:color w:val="000000"/>
          <w:sz w:val="26"/>
          <w:szCs w:val="26"/>
        </w:rPr>
        <w:t>Права, обязанности и ответственность работников Учреждения устанавливаются федеральными законами, иными нормативными актами Российской Федерации, Новгородской области,</w:t>
      </w:r>
      <w:r w:rsidR="000E2B53">
        <w:rPr>
          <w:color w:val="000000"/>
          <w:sz w:val="26"/>
          <w:szCs w:val="26"/>
        </w:rPr>
        <w:t xml:space="preserve"> правилами внутреннего трудового распорядка Учреждения, настоящим Уставом и иными</w:t>
      </w:r>
      <w:r w:rsidR="00034B48" w:rsidRPr="00034B48">
        <w:rPr>
          <w:color w:val="000000"/>
          <w:sz w:val="26"/>
          <w:szCs w:val="26"/>
        </w:rPr>
        <w:t xml:space="preserve"> локальными нормативными актами Учреждения, трудовым договором и должностными инструкциями.</w:t>
      </w:r>
    </w:p>
    <w:p w:rsidR="00034B48" w:rsidRDefault="00DA571F" w:rsidP="00C86516">
      <w:pPr>
        <w:ind w:firstLine="709"/>
        <w:jc w:val="both"/>
        <w:rPr>
          <w:color w:val="000000"/>
          <w:sz w:val="26"/>
          <w:szCs w:val="26"/>
        </w:rPr>
      </w:pPr>
      <w:r>
        <w:rPr>
          <w:color w:val="000000"/>
          <w:sz w:val="26"/>
          <w:szCs w:val="26"/>
        </w:rPr>
        <w:t>5.6.</w:t>
      </w:r>
      <w:r w:rsidR="00034B48" w:rsidRPr="00034B48">
        <w:rPr>
          <w:color w:val="000000"/>
          <w:sz w:val="26"/>
          <w:szCs w:val="26"/>
        </w:rPr>
        <w:t xml:space="preserve"> В Учреждении устанавливаются должности руководителей, педагогических работников, и должности иных работников: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34B48" w:rsidRDefault="00DA571F" w:rsidP="00C86516">
      <w:pPr>
        <w:ind w:firstLine="709"/>
        <w:jc w:val="both"/>
        <w:rPr>
          <w:color w:val="000000"/>
          <w:sz w:val="26"/>
          <w:szCs w:val="26"/>
        </w:rPr>
      </w:pPr>
      <w:r>
        <w:rPr>
          <w:color w:val="000000"/>
          <w:sz w:val="26"/>
          <w:szCs w:val="26"/>
        </w:rPr>
        <w:t xml:space="preserve">5.7. </w:t>
      </w:r>
      <w:r w:rsidR="00034B48" w:rsidRPr="00034B48">
        <w:rPr>
          <w:color w:val="000000"/>
          <w:sz w:val="26"/>
          <w:szCs w:val="26"/>
        </w:rPr>
        <w:t>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w:t>
      </w:r>
    </w:p>
    <w:p w:rsidR="00034B48" w:rsidRDefault="00DA571F" w:rsidP="00C86516">
      <w:pPr>
        <w:ind w:firstLine="709"/>
        <w:jc w:val="both"/>
        <w:rPr>
          <w:sz w:val="26"/>
          <w:szCs w:val="26"/>
        </w:rPr>
      </w:pPr>
      <w:r>
        <w:rPr>
          <w:color w:val="000000"/>
          <w:sz w:val="26"/>
          <w:szCs w:val="26"/>
        </w:rPr>
        <w:t xml:space="preserve">5.8. </w:t>
      </w:r>
      <w:r w:rsidR="00034B48" w:rsidRPr="00034B48">
        <w:rPr>
          <w:color w:val="000000"/>
          <w:sz w:val="26"/>
          <w:szCs w:val="26"/>
        </w:rPr>
        <w:t>Заработная плата работникам Учреждения устанавливается трудовым договором в соответствии с действующей в Учреждении системой оплаты труда</w:t>
      </w:r>
      <w:r w:rsidR="00034B48">
        <w:rPr>
          <w:color w:val="000000"/>
          <w:sz w:val="26"/>
          <w:szCs w:val="26"/>
        </w:rPr>
        <w:t>,</w:t>
      </w:r>
      <w:r w:rsidR="00034B48" w:rsidRPr="00034B48">
        <w:rPr>
          <w:color w:val="000000"/>
          <w:sz w:val="26"/>
          <w:szCs w:val="26"/>
        </w:rPr>
        <w:t xml:space="preserve"> в зависимости от его квалификации, сложности, количества, качества и условий выполняемой работы.</w:t>
      </w:r>
    </w:p>
    <w:p w:rsidR="00034B48" w:rsidRPr="00034B48" w:rsidRDefault="00DA571F" w:rsidP="00C86516">
      <w:pPr>
        <w:ind w:firstLine="709"/>
        <w:jc w:val="both"/>
        <w:rPr>
          <w:sz w:val="26"/>
          <w:szCs w:val="26"/>
        </w:rPr>
      </w:pPr>
      <w:r>
        <w:rPr>
          <w:sz w:val="26"/>
          <w:szCs w:val="26"/>
        </w:rPr>
        <w:lastRenderedPageBreak/>
        <w:t xml:space="preserve">5.9. </w:t>
      </w:r>
      <w:r w:rsidR="00034B48" w:rsidRPr="00034B48">
        <w:rPr>
          <w:sz w:val="26"/>
          <w:szCs w:val="26"/>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13CCF" w:rsidRDefault="00613CCF" w:rsidP="00C86516">
      <w:pPr>
        <w:pStyle w:val="ParagraphStyle"/>
        <w:tabs>
          <w:tab w:val="left" w:pos="3463"/>
        </w:tabs>
        <w:ind w:firstLine="540"/>
        <w:rPr>
          <w:rFonts w:ascii="Times New Roman" w:hAnsi="Times New Roman" w:cs="Times New Roman"/>
          <w:b/>
          <w:bCs/>
          <w:sz w:val="26"/>
          <w:szCs w:val="26"/>
        </w:rPr>
      </w:pPr>
    </w:p>
    <w:p w:rsidR="00002169" w:rsidRDefault="000E2B53" w:rsidP="00C86516">
      <w:pPr>
        <w:pStyle w:val="ParagraphStyle"/>
        <w:ind w:firstLine="540"/>
        <w:jc w:val="center"/>
        <w:rPr>
          <w:rFonts w:ascii="Times New Roman" w:hAnsi="Times New Roman" w:cs="Times New Roman"/>
          <w:b/>
          <w:bCs/>
          <w:sz w:val="26"/>
          <w:szCs w:val="26"/>
        </w:rPr>
      </w:pPr>
      <w:r>
        <w:rPr>
          <w:rFonts w:ascii="Times New Roman" w:hAnsi="Times New Roman" w:cs="Times New Roman"/>
          <w:b/>
          <w:bCs/>
          <w:sz w:val="26"/>
          <w:szCs w:val="26"/>
        </w:rPr>
        <w:t>6</w:t>
      </w:r>
      <w:r w:rsidR="00002169">
        <w:rPr>
          <w:rFonts w:ascii="Times New Roman" w:hAnsi="Times New Roman" w:cs="Times New Roman"/>
          <w:b/>
          <w:bCs/>
          <w:sz w:val="26"/>
          <w:szCs w:val="26"/>
        </w:rPr>
        <w:t xml:space="preserve">. </w:t>
      </w:r>
      <w:r w:rsidR="00BE09CD">
        <w:rPr>
          <w:rFonts w:ascii="Times New Roman" w:hAnsi="Times New Roman" w:cs="Times New Roman"/>
          <w:b/>
          <w:bCs/>
          <w:sz w:val="26"/>
          <w:szCs w:val="26"/>
        </w:rPr>
        <w:t>Финан</w:t>
      </w:r>
      <w:r w:rsidR="0020430A">
        <w:rPr>
          <w:rFonts w:ascii="Times New Roman" w:hAnsi="Times New Roman" w:cs="Times New Roman"/>
          <w:b/>
          <w:bCs/>
          <w:sz w:val="26"/>
          <w:szCs w:val="26"/>
        </w:rPr>
        <w:t>совое обеспечение деятельности У</w:t>
      </w:r>
      <w:r w:rsidR="00BE09CD">
        <w:rPr>
          <w:rFonts w:ascii="Times New Roman" w:hAnsi="Times New Roman" w:cs="Times New Roman"/>
          <w:b/>
          <w:bCs/>
          <w:sz w:val="26"/>
          <w:szCs w:val="26"/>
        </w:rPr>
        <w:t>чреждения и имущество</w:t>
      </w:r>
      <w:r w:rsidR="0020430A">
        <w:rPr>
          <w:rFonts w:ascii="Times New Roman" w:hAnsi="Times New Roman" w:cs="Times New Roman"/>
          <w:b/>
          <w:bCs/>
          <w:sz w:val="26"/>
          <w:szCs w:val="26"/>
        </w:rPr>
        <w:t xml:space="preserve"> Учреждения</w:t>
      </w:r>
    </w:p>
    <w:p w:rsidR="000E2B53" w:rsidRDefault="000E2B53" w:rsidP="00C86516">
      <w:pPr>
        <w:pStyle w:val="ParagraphStyle"/>
        <w:ind w:firstLine="540"/>
        <w:jc w:val="center"/>
        <w:rPr>
          <w:rFonts w:ascii="Times New Roman" w:hAnsi="Times New Roman" w:cs="Times New Roman"/>
          <w:b/>
          <w:bCs/>
          <w:sz w:val="26"/>
          <w:szCs w:val="26"/>
        </w:rPr>
      </w:pPr>
    </w:p>
    <w:p w:rsidR="00002169" w:rsidRDefault="00DA571F" w:rsidP="00C86516">
      <w:pPr>
        <w:pStyle w:val="31"/>
        <w:rPr>
          <w:rFonts w:eastAsia="Arial Unicode MS"/>
          <w:kern w:val="2"/>
          <w:lang w:eastAsia="ar-SA"/>
        </w:rPr>
      </w:pPr>
      <w:r>
        <w:t xml:space="preserve">6.1. </w:t>
      </w:r>
      <w:r w:rsidR="00002169">
        <w:t xml:space="preserve">Собственником имущества Учреждения является муниципальное образование – городской округ Великий Новгород. Комитет по управлению муниципальным имуществом Великого Новгорода в установленном порядке передает Учреждению муниципальное имущество в оперативное управление согласно акту приема-передачи. Владение и пользование этим имуществом осуществляется согласно требованиям статей 296, 298, 299 Гражданского кодекса Российской Федерации и статьи 3 Федерального закона «Об </w:t>
      </w:r>
      <w:r w:rsidR="0020430A">
        <w:t>автономных учреждениях».</w:t>
      </w:r>
    </w:p>
    <w:p w:rsidR="00002169" w:rsidRDefault="00002169" w:rsidP="00C86516">
      <w:pPr>
        <w:pStyle w:val="31"/>
        <w:rPr>
          <w:rFonts w:eastAsia="Arial Unicode MS"/>
          <w:kern w:val="2"/>
          <w:lang w:eastAsia="ar-SA"/>
        </w:rPr>
      </w:pPr>
      <w:r>
        <w:t xml:space="preserve"> </w:t>
      </w:r>
      <w:r w:rsidR="00DA571F">
        <w:t xml:space="preserve">6.2. </w:t>
      </w:r>
      <w:r>
        <w:t>Учреждение использует имущество, закрепленное за ним на праве оперативного управления исключительно для осуществления целей и видов деятельности, указанных в настоящем Уставе.</w:t>
      </w:r>
    </w:p>
    <w:p w:rsidR="00002169" w:rsidRDefault="00002169" w:rsidP="00C86516">
      <w:pPr>
        <w:pStyle w:val="31"/>
        <w:rPr>
          <w:rFonts w:eastAsia="Arial Unicode MS"/>
          <w:kern w:val="2"/>
          <w:lang w:eastAsia="ar-SA"/>
        </w:rPr>
      </w:pPr>
      <w:r>
        <w:t>При осуществлении оперативного управления имуществом Учреждение обязано:</w:t>
      </w:r>
    </w:p>
    <w:p w:rsidR="00002169" w:rsidRDefault="00002169" w:rsidP="00C86516">
      <w:pPr>
        <w:pStyle w:val="31"/>
        <w:rPr>
          <w:rFonts w:eastAsia="Arial Unicode MS"/>
          <w:kern w:val="2"/>
          <w:lang w:eastAsia="ar-SA"/>
        </w:rPr>
      </w:pPr>
      <w:r>
        <w:t>использовать его эффективно и строго по целевому назначению;</w:t>
      </w:r>
    </w:p>
    <w:p w:rsidR="00002169" w:rsidRDefault="00002169" w:rsidP="00C86516">
      <w:pPr>
        <w:pStyle w:val="31"/>
        <w:rPr>
          <w:rFonts w:eastAsia="Arial Unicode MS"/>
          <w:kern w:val="2"/>
          <w:lang w:eastAsia="ar-SA"/>
        </w:rPr>
      </w:pPr>
      <w:r>
        <w:t>не допускать технического ухудшения (кроме ухудшения, связанного с нормативным износом этого имущества в процессе эксплуатации);</w:t>
      </w:r>
    </w:p>
    <w:p w:rsidR="00002169" w:rsidRDefault="00002169" w:rsidP="00C86516">
      <w:pPr>
        <w:pStyle w:val="31"/>
        <w:rPr>
          <w:rFonts w:eastAsia="Arial Unicode MS"/>
          <w:kern w:val="2"/>
          <w:lang w:eastAsia="ar-SA"/>
        </w:rPr>
      </w:pPr>
      <w:r>
        <w:t>осуществлять его текущий и капитальный ремонт.</w:t>
      </w:r>
    </w:p>
    <w:p w:rsidR="00002169" w:rsidRDefault="00002169" w:rsidP="00C86516">
      <w:pPr>
        <w:pStyle w:val="31"/>
        <w:ind w:firstLine="708"/>
        <w:rPr>
          <w:rFonts w:eastAsia="Arial Unicode MS"/>
          <w:kern w:val="2"/>
          <w:lang w:eastAsia="ar-SA"/>
        </w:rPr>
      </w:pPr>
      <w:r>
        <w:t xml:space="preserve"> </w:t>
      </w:r>
      <w:r w:rsidR="000B0EE4">
        <w:t xml:space="preserve">6.3. </w:t>
      </w:r>
      <w:r>
        <w:t>Имущество, приобретаемое Учреждением, включается в состав имущества Учреждения на основании документов, удостоверяющих приобретение имущества, и закрепляется за Учреждением на праве оперативного управления на основании приказа комитета по управлению муниципальным имуществом Великого Новгорода. Списанное имущество исключается из состава имущества Учреждения на основании акта о списании и приказа комитета по управлению муниципальным имуществом Великого Новгорода.</w:t>
      </w:r>
    </w:p>
    <w:p w:rsidR="00002169" w:rsidRDefault="000B0EE4" w:rsidP="00C86516">
      <w:pPr>
        <w:pStyle w:val="31"/>
        <w:rPr>
          <w:rFonts w:eastAsia="Arial Unicode MS"/>
          <w:kern w:val="2"/>
          <w:lang w:eastAsia="ar-SA"/>
        </w:rPr>
      </w:pPr>
      <w:r>
        <w:t xml:space="preserve">6.4. </w:t>
      </w:r>
      <w:r w:rsidR="00002169">
        <w:t>Комитет по управлению муниципальным имуществом Великого Новгорода вправе изъять излишнее, неиспользуемое или используемое не по назначению имущество, закрепленное за Учреждением или приобретенное им за счет средств бюджета</w:t>
      </w:r>
      <w:r w:rsidR="0034615C">
        <w:t xml:space="preserve"> Великого Новгорода</w:t>
      </w:r>
      <w:r w:rsidR="00002169">
        <w:t>, и распорядиться им по своему усмотрению.</w:t>
      </w:r>
    </w:p>
    <w:p w:rsidR="00002169" w:rsidRDefault="000B0EE4" w:rsidP="00C86516">
      <w:pPr>
        <w:pStyle w:val="31"/>
        <w:ind w:firstLine="708"/>
        <w:rPr>
          <w:rFonts w:eastAsia="Arial Unicode MS"/>
          <w:kern w:val="2"/>
          <w:lang w:eastAsia="ar-SA"/>
        </w:rPr>
      </w:pPr>
      <w:r>
        <w:t xml:space="preserve">6.5. </w:t>
      </w:r>
      <w:r w:rsidR="00002169">
        <w:t xml:space="preserve">Учреждение без согласия </w:t>
      </w:r>
      <w:r w:rsidR="0034615C">
        <w:t xml:space="preserve">отраслевого комитета и </w:t>
      </w:r>
      <w:r w:rsidR="00002169">
        <w:t>комитета по управлению муниципальным имуществом Великого Новгорода не вправе распоряжаться недвижимым имуществом и особо ценным движимым имуществом, закрепленным за ним или приобретенным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законодательством</w:t>
      </w:r>
      <w:r w:rsidR="0034615C">
        <w:t xml:space="preserve"> Российской Федерации</w:t>
      </w:r>
      <w:r w:rsidR="00002169">
        <w:t>.</w:t>
      </w:r>
    </w:p>
    <w:p w:rsidR="00002169" w:rsidRDefault="000B0EE4" w:rsidP="00C86516">
      <w:pPr>
        <w:pStyle w:val="31"/>
        <w:rPr>
          <w:rFonts w:eastAsia="Arial Unicode MS"/>
          <w:kern w:val="2"/>
          <w:lang w:eastAsia="ar-SA"/>
        </w:rPr>
      </w:pPr>
      <w:r>
        <w:t xml:space="preserve">6.6. </w:t>
      </w:r>
      <w:r w:rsidR="00002169">
        <w:t>Источниками формирования имущества и финансовых ресурсов Учреждения являются:</w:t>
      </w:r>
    </w:p>
    <w:p w:rsidR="00002169" w:rsidRDefault="00002169" w:rsidP="00C86516">
      <w:pPr>
        <w:pStyle w:val="31"/>
        <w:rPr>
          <w:rFonts w:eastAsia="Arial Unicode MS"/>
          <w:kern w:val="2"/>
          <w:lang w:eastAsia="ar-SA"/>
        </w:rPr>
      </w:pPr>
      <w:r>
        <w:t xml:space="preserve">имущество, закрепленное за ним на праве оперативного управления; </w:t>
      </w:r>
    </w:p>
    <w:p w:rsidR="00002169" w:rsidRDefault="00002169" w:rsidP="00C86516">
      <w:pPr>
        <w:pStyle w:val="31"/>
        <w:rPr>
          <w:rFonts w:eastAsia="Arial Unicode MS"/>
          <w:kern w:val="2"/>
          <w:lang w:eastAsia="ar-SA"/>
        </w:rPr>
      </w:pPr>
      <w:r>
        <w:lastRenderedPageBreak/>
        <w:t>средства, выделяемые Учредителем в рамках финансового обеспечения выполнения задания Учредителя;</w:t>
      </w:r>
    </w:p>
    <w:p w:rsidR="00002169" w:rsidRDefault="00002169" w:rsidP="00C86516">
      <w:pPr>
        <w:pStyle w:val="31"/>
        <w:rPr>
          <w:rFonts w:eastAsia="Arial Unicode MS"/>
          <w:kern w:val="2"/>
          <w:lang w:eastAsia="ar-SA"/>
        </w:rPr>
      </w:pPr>
      <w:r>
        <w:t>средства от оказания платных услуг;</w:t>
      </w:r>
    </w:p>
    <w:p w:rsidR="00002169" w:rsidRDefault="00002169" w:rsidP="00C86516">
      <w:pPr>
        <w:pStyle w:val="31"/>
        <w:rPr>
          <w:rFonts w:eastAsia="Arial Unicode MS"/>
          <w:kern w:val="2"/>
          <w:lang w:eastAsia="ar-SA"/>
        </w:rPr>
      </w:pPr>
      <w:r>
        <w:t xml:space="preserve"> целевые  взносы  и добровольные пожертвования  физических и/или юридических лиц;</w:t>
      </w:r>
    </w:p>
    <w:p w:rsidR="00002169" w:rsidRDefault="00002169" w:rsidP="00C86516">
      <w:pPr>
        <w:pStyle w:val="31"/>
        <w:rPr>
          <w:rFonts w:eastAsia="Arial Unicode MS"/>
          <w:kern w:val="2"/>
          <w:lang w:eastAsia="ar-SA"/>
        </w:rPr>
      </w:pPr>
      <w:r>
        <w:t>иные источники, не запрещенные действующим законодательством.</w:t>
      </w:r>
    </w:p>
    <w:p w:rsidR="00002169" w:rsidRDefault="00002169" w:rsidP="00C86516">
      <w:pPr>
        <w:pStyle w:val="31"/>
        <w:rPr>
          <w:rFonts w:eastAsia="Arial Unicode MS"/>
          <w:kern w:val="2"/>
          <w:lang w:eastAsia="ar-SA"/>
        </w:rPr>
      </w:pPr>
      <w:r>
        <w:t>Учреждение вправе выполнять работы, оказывать услуги для граждан и юридических лиц за плату и на одинаковых при оказании однородных услуг условиях,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002169" w:rsidRDefault="000B0EE4" w:rsidP="00C86516">
      <w:pPr>
        <w:pStyle w:val="31"/>
      </w:pPr>
      <w:r>
        <w:t xml:space="preserve">6.7. </w:t>
      </w:r>
      <w:r w:rsidR="00002169">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34615C" w:rsidRDefault="0034615C" w:rsidP="00C86516">
      <w:pPr>
        <w:pStyle w:val="31"/>
      </w:pPr>
      <w:r>
        <w:t>6.8. К особо ценному движимому имуществу относится:</w:t>
      </w:r>
    </w:p>
    <w:p w:rsidR="0034615C" w:rsidRDefault="0034615C" w:rsidP="00C86516">
      <w:pPr>
        <w:pStyle w:val="31"/>
      </w:pPr>
      <w:r>
        <w:t>движимое имущество, балансовая (первоначальная) стоимость которого превышает 50 тыс. рублей;</w:t>
      </w:r>
    </w:p>
    <w:p w:rsidR="0034615C" w:rsidRDefault="0034615C" w:rsidP="00C86516">
      <w:pPr>
        <w:pStyle w:val="31"/>
      </w:pPr>
      <w:r>
        <w:t>иное движимое имущество, первоначальная стоимость которого составляет менее 50 тыс. рублей,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 и (или) которое отнесено к определенному виду особо ценного движимог</w:t>
      </w:r>
      <w:r w:rsidRPr="00C86516">
        <w:t>о</w:t>
      </w:r>
      <w:r w:rsidR="00C86516">
        <w:t xml:space="preserve"> имущества</w:t>
      </w:r>
      <w:r w:rsidRPr="00C86516">
        <w:t>;</w:t>
      </w:r>
    </w:p>
    <w:p w:rsidR="00EF43FD" w:rsidRDefault="00EF43FD" w:rsidP="00C86516">
      <w:pPr>
        <w:pStyle w:val="31"/>
        <w:rPr>
          <w:rFonts w:eastAsia="Arial Unicode MS"/>
          <w:kern w:val="2"/>
          <w:lang w:eastAsia="ar-SA"/>
        </w:rPr>
      </w:pPr>
      <w:r>
        <w:t>имущество, отчуждение которое осуществляется в специальном порядке, установленном законам и иными нормативными правовыми актами Российской Федерации.</w:t>
      </w:r>
    </w:p>
    <w:p w:rsidR="00002169" w:rsidRDefault="0034615C" w:rsidP="00C86516">
      <w:pPr>
        <w:pStyle w:val="31"/>
        <w:rPr>
          <w:rFonts w:eastAsia="Arial Unicode MS"/>
          <w:kern w:val="2"/>
          <w:lang w:eastAsia="ar-SA"/>
        </w:rPr>
      </w:pPr>
      <w:r>
        <w:t>6.9</w:t>
      </w:r>
      <w:r w:rsidR="000B0EE4">
        <w:t xml:space="preserve">. </w:t>
      </w:r>
      <w:r w:rsidR="00002169">
        <w:t>Доходы Учреждения поступают в его самостоятельное распоряжение и используются для достижения целей, ради которых оно создано, если иное не предусмотрено законодательством</w:t>
      </w:r>
      <w:r>
        <w:t xml:space="preserve"> Российской Федерации</w:t>
      </w:r>
      <w:r w:rsidR="00002169">
        <w:t xml:space="preserve">. </w:t>
      </w:r>
    </w:p>
    <w:p w:rsidR="00002169" w:rsidRDefault="006F5223" w:rsidP="00C86516">
      <w:pPr>
        <w:pStyle w:val="31"/>
        <w:rPr>
          <w:rFonts w:eastAsia="Arial Unicode MS"/>
          <w:kern w:val="2"/>
          <w:lang w:eastAsia="ar-SA"/>
        </w:rPr>
      </w:pPr>
      <w:r>
        <w:t>6.10</w:t>
      </w:r>
      <w:r w:rsidR="000B0EE4">
        <w:t xml:space="preserve">. </w:t>
      </w:r>
      <w:r w:rsidR="00002169">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лишь с согласия комитета по управлению муниципальным имуществом Великого Новгорода.</w:t>
      </w:r>
    </w:p>
    <w:p w:rsidR="00002169" w:rsidRDefault="006F5223" w:rsidP="00C86516">
      <w:pPr>
        <w:pStyle w:val="31"/>
        <w:rPr>
          <w:rFonts w:eastAsia="Arial Unicode MS"/>
          <w:kern w:val="2"/>
          <w:lang w:eastAsia="ar-SA"/>
        </w:rPr>
      </w:pPr>
      <w:r>
        <w:t>6.11</w:t>
      </w:r>
      <w:r w:rsidR="000B0EE4">
        <w:t xml:space="preserve">. </w:t>
      </w:r>
      <w:r w:rsidR="00002169">
        <w:t>Средства, выделенные Учредителем в рамках фина</w:t>
      </w:r>
      <w:r w:rsidR="00A51CE9">
        <w:t xml:space="preserve">нсового обеспечения выполнения </w:t>
      </w:r>
      <w:r w:rsidR="00002169">
        <w:t>задания Учредителя, полученные Учреждением на выполнение муниципального задания, учитываются отдельно.</w:t>
      </w:r>
    </w:p>
    <w:p w:rsidR="00002169" w:rsidRDefault="006F5223" w:rsidP="00C86516">
      <w:pPr>
        <w:pStyle w:val="31"/>
        <w:rPr>
          <w:rFonts w:eastAsia="Arial Unicode MS"/>
          <w:kern w:val="2"/>
          <w:lang w:eastAsia="ar-SA"/>
        </w:rPr>
      </w:pPr>
      <w:r>
        <w:t>6.12</w:t>
      </w:r>
      <w:r w:rsidR="000B0EE4">
        <w:t xml:space="preserve">. </w:t>
      </w:r>
      <w:r w:rsidR="00002169">
        <w:t>Учреждение вправе для достижения ус</w:t>
      </w:r>
      <w:r w:rsidR="000B0EE4">
        <w:t xml:space="preserve">тавных целей получать кредиты в </w:t>
      </w:r>
      <w:r w:rsidR="00002169">
        <w:t>кредитных организациях.</w:t>
      </w:r>
    </w:p>
    <w:p w:rsidR="00002169" w:rsidRDefault="006F5223" w:rsidP="00C86516">
      <w:pPr>
        <w:pStyle w:val="31"/>
        <w:rPr>
          <w:rFonts w:eastAsia="Arial Unicode MS"/>
          <w:kern w:val="2"/>
          <w:lang w:eastAsia="ar-SA"/>
        </w:rPr>
      </w:pPr>
      <w:r>
        <w:t>6.13</w:t>
      </w:r>
      <w:r w:rsidR="000B0EE4">
        <w:t xml:space="preserve">. </w:t>
      </w:r>
      <w:r w:rsidR="00002169">
        <w:t>К особо ценному движимому имуществу Учреждения не может быть отнесено имущество, которое не предназначено для осуществления уставной деятельности, а также имущество, приобретенное Учреждением за счет доходов, полученных от осуществления уставной деятельности.</w:t>
      </w:r>
    </w:p>
    <w:p w:rsidR="00002169" w:rsidRDefault="006F5223" w:rsidP="00C86516">
      <w:pPr>
        <w:pStyle w:val="31"/>
        <w:rPr>
          <w:rFonts w:eastAsia="Arial Unicode MS"/>
          <w:kern w:val="2"/>
          <w:lang w:eastAsia="ar-SA"/>
        </w:rPr>
      </w:pPr>
      <w:r>
        <w:t>6.14</w:t>
      </w:r>
      <w:r w:rsidR="000B0EE4">
        <w:t xml:space="preserve">. </w:t>
      </w:r>
      <w:r w:rsidR="00002169">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02169" w:rsidRDefault="006F5223" w:rsidP="00C86516">
      <w:pPr>
        <w:pStyle w:val="31"/>
        <w:rPr>
          <w:rFonts w:eastAsia="Arial Unicode MS"/>
          <w:kern w:val="2"/>
          <w:lang w:eastAsia="ar-SA"/>
        </w:rPr>
      </w:pPr>
      <w:r>
        <w:t>6.15</w:t>
      </w:r>
      <w:r w:rsidR="000B0EE4">
        <w:t xml:space="preserve">. </w:t>
      </w:r>
      <w:r w:rsidR="00002169">
        <w:t xml:space="preserve">Учредитель осуществляет финансовое обеспечение выполнения муниципального задания Учреждения с учетом расходов на содержание </w:t>
      </w:r>
      <w:r w:rsidR="00002169">
        <w:lastRenderedPageBreak/>
        <w:t>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w:t>
      </w:r>
      <w:r w:rsidR="001B02B2">
        <w:t xml:space="preserve">, </w:t>
      </w:r>
      <w:r w:rsidR="00002169">
        <w:t xml:space="preserve">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002169" w:rsidRDefault="00002169" w:rsidP="00C86516">
      <w:pPr>
        <w:pStyle w:val="31"/>
        <w:rPr>
          <w:b/>
          <w:bCs/>
        </w:rPr>
      </w:pPr>
    </w:p>
    <w:p w:rsidR="00002169" w:rsidRDefault="000E2B53" w:rsidP="00C86516">
      <w:pPr>
        <w:pStyle w:val="31"/>
        <w:jc w:val="center"/>
        <w:rPr>
          <w:b/>
          <w:bCs/>
        </w:rPr>
      </w:pPr>
      <w:r>
        <w:rPr>
          <w:b/>
          <w:bCs/>
        </w:rPr>
        <w:t>7</w:t>
      </w:r>
      <w:r w:rsidR="00002169">
        <w:rPr>
          <w:b/>
          <w:bCs/>
        </w:rPr>
        <w:t xml:space="preserve">. </w:t>
      </w:r>
      <w:r w:rsidR="008D44A4">
        <w:rPr>
          <w:b/>
          <w:bCs/>
        </w:rPr>
        <w:t xml:space="preserve">Заключительные положения </w:t>
      </w:r>
    </w:p>
    <w:p w:rsidR="000C688A" w:rsidRDefault="000C688A" w:rsidP="00C86516">
      <w:pPr>
        <w:pStyle w:val="31"/>
        <w:rPr>
          <w:bCs/>
        </w:rPr>
      </w:pPr>
    </w:p>
    <w:p w:rsidR="00002169" w:rsidRPr="000E2B53" w:rsidRDefault="00DA571F" w:rsidP="00C86516">
      <w:pPr>
        <w:pStyle w:val="31"/>
        <w:rPr>
          <w:bCs/>
        </w:rPr>
      </w:pPr>
      <w:r>
        <w:rPr>
          <w:bCs/>
        </w:rPr>
        <w:t xml:space="preserve">7.1. </w:t>
      </w:r>
      <w:r w:rsidR="00002169">
        <w:rPr>
          <w:bCs/>
        </w:rPr>
        <w:t xml:space="preserve">Изменения в </w:t>
      </w:r>
      <w:r w:rsidR="00613CCF">
        <w:rPr>
          <w:bCs/>
        </w:rPr>
        <w:t>У</w:t>
      </w:r>
      <w:r w:rsidR="00002169">
        <w:rPr>
          <w:bCs/>
        </w:rPr>
        <w:t>став Учреждения вносятся в соответствии с нормативно-правовым актом  органа местного самоуправления и вступают в силу после их государственной регистрации в порядке, уст</w:t>
      </w:r>
      <w:r w:rsidR="000629B3">
        <w:rPr>
          <w:bCs/>
        </w:rPr>
        <w:t>ановленном законодательством Р</w:t>
      </w:r>
      <w:r w:rsidR="00C90F86">
        <w:rPr>
          <w:bCs/>
        </w:rPr>
        <w:t>оссийской Федерации</w:t>
      </w:r>
      <w:r w:rsidR="00002169">
        <w:t xml:space="preserve">. </w:t>
      </w:r>
    </w:p>
    <w:p w:rsidR="00002169" w:rsidRDefault="00DA571F" w:rsidP="00C86516">
      <w:pPr>
        <w:pStyle w:val="31"/>
      </w:pPr>
      <w:r>
        <w:t xml:space="preserve">7.2. </w:t>
      </w:r>
      <w:r w:rsidR="00002169">
        <w:t>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6D07CD" w:rsidRDefault="006D07CD" w:rsidP="0022168F">
      <w:pPr>
        <w:pStyle w:val="31"/>
        <w:pBdr>
          <w:bottom w:val="single" w:sz="12" w:space="1" w:color="auto"/>
        </w:pBdr>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p>
    <w:p w:rsidR="00530AF6" w:rsidRDefault="00530AF6" w:rsidP="0022168F">
      <w:pPr>
        <w:pStyle w:val="31"/>
      </w:pPr>
      <w:r>
        <w:lastRenderedPageBreak/>
        <w:pict>
          <v:shape id="_x0000_i1026" type="#_x0000_t75" style="width:425.8pt;height:587.05pt">
            <v:imagedata r:id="rId9" o:title="УСТАВ 016"/>
          </v:shape>
        </w:pict>
      </w:r>
    </w:p>
    <w:sectPr w:rsidR="00530AF6" w:rsidSect="00BE09CD">
      <w:head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202" w:rsidRDefault="00940202" w:rsidP="00613CCF">
      <w:r>
        <w:separator/>
      </w:r>
    </w:p>
  </w:endnote>
  <w:endnote w:type="continuationSeparator" w:id="1">
    <w:p w:rsidR="00940202" w:rsidRDefault="00940202" w:rsidP="00613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202" w:rsidRDefault="00940202" w:rsidP="00613CCF">
      <w:r>
        <w:separator/>
      </w:r>
    </w:p>
  </w:footnote>
  <w:footnote w:type="continuationSeparator" w:id="1">
    <w:p w:rsidR="00940202" w:rsidRDefault="00940202" w:rsidP="00613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C" w:rsidRDefault="007C6C86">
    <w:pPr>
      <w:pStyle w:val="aa"/>
      <w:jc w:val="center"/>
    </w:pPr>
    <w:fldSimple w:instr=" PAGE   \* MERGEFORMAT ">
      <w:r w:rsidR="00530AF6">
        <w:rPr>
          <w:noProof/>
        </w:rPr>
        <w:t>17</w:t>
      </w:r>
    </w:fldSimple>
  </w:p>
  <w:p w:rsidR="00A976EC" w:rsidRDefault="00A976E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78F"/>
    <w:multiLevelType w:val="multilevel"/>
    <w:tmpl w:val="3C32A4A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320" w:hanging="600"/>
      </w:pPr>
      <w:rPr>
        <w:rFonts w:hint="default"/>
        <w:i w:val="0"/>
        <w:strike w:val="0"/>
      </w:rPr>
    </w:lvl>
    <w:lvl w:ilvl="2">
      <w:start w:val="1"/>
      <w:numFmt w:val="decimal"/>
      <w:isLgl/>
      <w:lvlText w:val="%1.%2.%3."/>
      <w:lvlJc w:val="left"/>
      <w:pPr>
        <w:ind w:left="1800" w:hanging="720"/>
      </w:pPr>
      <w:rPr>
        <w:rFonts w:hint="default"/>
        <w:i w:val="0"/>
        <w:strike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4B2DBF"/>
    <w:multiLevelType w:val="hybridMultilevel"/>
    <w:tmpl w:val="246A810C"/>
    <w:lvl w:ilvl="0" w:tplc="B024CF26">
      <w:start w:val="4"/>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393132"/>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6E5F4E"/>
    <w:multiLevelType w:val="multilevel"/>
    <w:tmpl w:val="89C4C2EA"/>
    <w:lvl w:ilvl="0">
      <w:start w:val="3"/>
      <w:numFmt w:val="decimal"/>
      <w:lvlText w:val="%1."/>
      <w:lvlJc w:val="left"/>
      <w:pPr>
        <w:ind w:left="585" w:hanging="585"/>
      </w:pPr>
      <w:rPr>
        <w:rFonts w:hint="default"/>
      </w:rPr>
    </w:lvl>
    <w:lvl w:ilvl="1">
      <w:start w:val="4"/>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
    <w:nsid w:val="13D177B8"/>
    <w:multiLevelType w:val="hybridMultilevel"/>
    <w:tmpl w:val="246A810C"/>
    <w:lvl w:ilvl="0" w:tplc="B024CF26">
      <w:start w:val="4"/>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5D3E73"/>
    <w:multiLevelType w:val="multilevel"/>
    <w:tmpl w:val="3AFE9C8A"/>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E05587A"/>
    <w:multiLevelType w:val="hybridMultilevel"/>
    <w:tmpl w:val="FAF63EA6"/>
    <w:lvl w:ilvl="0" w:tplc="B024CF26">
      <w:start w:val="4"/>
      <w:numFmt w:val="decimal"/>
      <w:lvlText w:val="%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776A6"/>
    <w:multiLevelType w:val="multilevel"/>
    <w:tmpl w:val="2CFABB84"/>
    <w:lvl w:ilvl="0">
      <w:start w:val="3"/>
      <w:numFmt w:val="decimal"/>
      <w:lvlText w:val="%1."/>
      <w:lvlJc w:val="left"/>
      <w:pPr>
        <w:ind w:left="720" w:hanging="720"/>
      </w:pPr>
    </w:lvl>
    <w:lvl w:ilvl="1">
      <w:start w:val="4"/>
      <w:numFmt w:val="decimal"/>
      <w:lvlText w:val="%1.%2."/>
      <w:lvlJc w:val="left"/>
      <w:pPr>
        <w:ind w:left="1005" w:hanging="720"/>
      </w:pPr>
    </w:lvl>
    <w:lvl w:ilvl="2">
      <w:start w:val="15"/>
      <w:numFmt w:val="decimal"/>
      <w:lvlText w:val="%1.%2.%3."/>
      <w:lvlJc w:val="left"/>
      <w:pPr>
        <w:ind w:left="1855"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150" w:hanging="1440"/>
      </w:pPr>
    </w:lvl>
    <w:lvl w:ilvl="7">
      <w:start w:val="1"/>
      <w:numFmt w:val="decimal"/>
      <w:lvlText w:val="%1.%2.%3.%4.%5.%6.%7.%8."/>
      <w:lvlJc w:val="left"/>
      <w:pPr>
        <w:ind w:left="3795" w:hanging="1800"/>
      </w:pPr>
    </w:lvl>
    <w:lvl w:ilvl="8">
      <w:start w:val="1"/>
      <w:numFmt w:val="decimal"/>
      <w:lvlText w:val="%1.%2.%3.%4.%5.%6.%7.%8.%9."/>
      <w:lvlJc w:val="left"/>
      <w:pPr>
        <w:ind w:left="4080" w:hanging="1800"/>
      </w:pPr>
    </w:lvl>
  </w:abstractNum>
  <w:abstractNum w:abstractNumId="8">
    <w:nsid w:val="204D6038"/>
    <w:multiLevelType w:val="multilevel"/>
    <w:tmpl w:val="30AA536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1D40579"/>
    <w:multiLevelType w:val="multilevel"/>
    <w:tmpl w:val="4C3C0116"/>
    <w:lvl w:ilvl="0">
      <w:start w:val="3"/>
      <w:numFmt w:val="decimal"/>
      <w:lvlText w:val="%1."/>
      <w:lvlJc w:val="left"/>
      <w:pPr>
        <w:ind w:left="585" w:hanging="585"/>
      </w:pPr>
    </w:lvl>
    <w:lvl w:ilvl="1">
      <w:start w:val="4"/>
      <w:numFmt w:val="decimal"/>
      <w:lvlText w:val="%1.%2."/>
      <w:lvlJc w:val="left"/>
      <w:pPr>
        <w:ind w:left="990" w:hanging="720"/>
      </w:pPr>
    </w:lvl>
    <w:lvl w:ilvl="2">
      <w:start w:val="1"/>
      <w:numFmt w:val="decimal"/>
      <w:lvlText w:val="%1.%2.%3."/>
      <w:lvlJc w:val="left"/>
      <w:pPr>
        <w:ind w:left="72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0">
    <w:nsid w:val="23CC7AF3"/>
    <w:multiLevelType w:val="multilevel"/>
    <w:tmpl w:val="2E942C00"/>
    <w:lvl w:ilvl="0">
      <w:start w:val="4"/>
      <w:numFmt w:val="none"/>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8B56AFB"/>
    <w:multiLevelType w:val="multilevel"/>
    <w:tmpl w:val="F5AE9E42"/>
    <w:lvl w:ilvl="0">
      <w:start w:val="1"/>
      <w:numFmt w:val="decimal"/>
      <w:lvlText w:val="%1."/>
      <w:lvlJc w:val="left"/>
      <w:pPr>
        <w:ind w:left="1080" w:hanging="1080"/>
      </w:pPr>
      <w:rPr>
        <w:rFonts w:hint="default"/>
        <w:color w:val="auto"/>
      </w:rPr>
    </w:lvl>
    <w:lvl w:ilvl="1">
      <w:start w:val="1"/>
      <w:numFmt w:val="decimal"/>
      <w:lvlText w:val="%1.%2."/>
      <w:lvlJc w:val="left"/>
      <w:pPr>
        <w:ind w:left="1620" w:hanging="1080"/>
      </w:pPr>
      <w:rPr>
        <w:rFonts w:hint="default"/>
        <w:color w:val="auto"/>
      </w:rPr>
    </w:lvl>
    <w:lvl w:ilvl="2">
      <w:start w:val="1"/>
      <w:numFmt w:val="decimal"/>
      <w:lvlText w:val="%1.%2.%3."/>
      <w:lvlJc w:val="left"/>
      <w:pPr>
        <w:ind w:left="2160" w:hanging="108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120" w:hanging="1800"/>
      </w:pPr>
      <w:rPr>
        <w:rFonts w:hint="default"/>
        <w:color w:val="auto"/>
      </w:rPr>
    </w:lvl>
  </w:abstractNum>
  <w:abstractNum w:abstractNumId="12">
    <w:nsid w:val="28D82023"/>
    <w:multiLevelType w:val="multilevel"/>
    <w:tmpl w:val="4C3C0116"/>
    <w:lvl w:ilvl="0">
      <w:start w:val="3"/>
      <w:numFmt w:val="decimal"/>
      <w:lvlText w:val="%1."/>
      <w:lvlJc w:val="left"/>
      <w:pPr>
        <w:ind w:left="585" w:hanging="585"/>
      </w:pPr>
    </w:lvl>
    <w:lvl w:ilvl="1">
      <w:start w:val="4"/>
      <w:numFmt w:val="decimal"/>
      <w:lvlText w:val="%1.%2."/>
      <w:lvlJc w:val="left"/>
      <w:pPr>
        <w:ind w:left="990" w:hanging="720"/>
      </w:pPr>
    </w:lvl>
    <w:lvl w:ilvl="2">
      <w:start w:val="1"/>
      <w:numFmt w:val="decimal"/>
      <w:lvlText w:val="%1.%2.%3."/>
      <w:lvlJc w:val="left"/>
      <w:pPr>
        <w:ind w:left="1713"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3">
    <w:nsid w:val="2BD66FA7"/>
    <w:multiLevelType w:val="multilevel"/>
    <w:tmpl w:val="F5AE9E42"/>
    <w:lvl w:ilvl="0">
      <w:start w:val="1"/>
      <w:numFmt w:val="decimal"/>
      <w:lvlText w:val="%1."/>
      <w:lvlJc w:val="left"/>
      <w:pPr>
        <w:ind w:left="1080" w:hanging="1080"/>
      </w:pPr>
      <w:rPr>
        <w:rFonts w:hint="default"/>
        <w:color w:val="auto"/>
      </w:rPr>
    </w:lvl>
    <w:lvl w:ilvl="1">
      <w:start w:val="1"/>
      <w:numFmt w:val="decimal"/>
      <w:lvlText w:val="%1.%2."/>
      <w:lvlJc w:val="left"/>
      <w:pPr>
        <w:ind w:left="1620" w:hanging="1080"/>
      </w:pPr>
      <w:rPr>
        <w:rFonts w:hint="default"/>
        <w:color w:val="auto"/>
      </w:rPr>
    </w:lvl>
    <w:lvl w:ilvl="2">
      <w:start w:val="1"/>
      <w:numFmt w:val="decimal"/>
      <w:lvlText w:val="%1.%2.%3."/>
      <w:lvlJc w:val="left"/>
      <w:pPr>
        <w:ind w:left="2160" w:hanging="108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120" w:hanging="1800"/>
      </w:pPr>
      <w:rPr>
        <w:rFonts w:hint="default"/>
        <w:color w:val="auto"/>
      </w:rPr>
    </w:lvl>
  </w:abstractNum>
  <w:abstractNum w:abstractNumId="14">
    <w:nsid w:val="2C0157FC"/>
    <w:multiLevelType w:val="multilevel"/>
    <w:tmpl w:val="4C3C0116"/>
    <w:lvl w:ilvl="0">
      <w:start w:val="3"/>
      <w:numFmt w:val="decimal"/>
      <w:lvlText w:val="%1."/>
      <w:lvlJc w:val="left"/>
      <w:pPr>
        <w:ind w:left="585" w:hanging="585"/>
      </w:pPr>
    </w:lvl>
    <w:lvl w:ilvl="1">
      <w:start w:val="4"/>
      <w:numFmt w:val="decimal"/>
      <w:lvlText w:val="%1.%2."/>
      <w:lvlJc w:val="left"/>
      <w:pPr>
        <w:ind w:left="990" w:hanging="720"/>
      </w:pPr>
    </w:lvl>
    <w:lvl w:ilvl="2">
      <w:start w:val="1"/>
      <w:numFmt w:val="decimal"/>
      <w:lvlText w:val="%1.%2.%3."/>
      <w:lvlJc w:val="left"/>
      <w:pPr>
        <w:ind w:left="72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5">
    <w:nsid w:val="30BE28B6"/>
    <w:multiLevelType w:val="hybridMultilevel"/>
    <w:tmpl w:val="215C1762"/>
    <w:lvl w:ilvl="0" w:tplc="B298F3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AF1990"/>
    <w:multiLevelType w:val="multilevel"/>
    <w:tmpl w:val="F5AE9E42"/>
    <w:lvl w:ilvl="0">
      <w:start w:val="1"/>
      <w:numFmt w:val="decimal"/>
      <w:lvlText w:val="%1."/>
      <w:lvlJc w:val="left"/>
      <w:pPr>
        <w:ind w:left="1080" w:hanging="1080"/>
      </w:pPr>
      <w:rPr>
        <w:rFonts w:hint="default"/>
        <w:color w:val="auto"/>
      </w:rPr>
    </w:lvl>
    <w:lvl w:ilvl="1">
      <w:start w:val="1"/>
      <w:numFmt w:val="decimal"/>
      <w:lvlText w:val="%1.%2."/>
      <w:lvlJc w:val="left"/>
      <w:pPr>
        <w:ind w:left="1620" w:hanging="1080"/>
      </w:pPr>
      <w:rPr>
        <w:rFonts w:hint="default"/>
        <w:color w:val="auto"/>
      </w:rPr>
    </w:lvl>
    <w:lvl w:ilvl="2">
      <w:start w:val="1"/>
      <w:numFmt w:val="decimal"/>
      <w:lvlText w:val="%1.%2.%3."/>
      <w:lvlJc w:val="left"/>
      <w:pPr>
        <w:ind w:left="2160" w:hanging="108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120" w:hanging="1800"/>
      </w:pPr>
      <w:rPr>
        <w:rFonts w:hint="default"/>
        <w:color w:val="auto"/>
      </w:rPr>
    </w:lvl>
  </w:abstractNum>
  <w:abstractNum w:abstractNumId="17">
    <w:nsid w:val="3F3F092E"/>
    <w:multiLevelType w:val="multilevel"/>
    <w:tmpl w:val="9340855A"/>
    <w:styleLink w:val="1"/>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6B55810"/>
    <w:multiLevelType w:val="multilevel"/>
    <w:tmpl w:val="4C3C0116"/>
    <w:lvl w:ilvl="0">
      <w:start w:val="3"/>
      <w:numFmt w:val="decimal"/>
      <w:lvlText w:val="%1."/>
      <w:lvlJc w:val="left"/>
      <w:pPr>
        <w:ind w:left="585" w:hanging="585"/>
      </w:pPr>
    </w:lvl>
    <w:lvl w:ilvl="1">
      <w:start w:val="4"/>
      <w:numFmt w:val="decimal"/>
      <w:lvlText w:val="%1.%2."/>
      <w:lvlJc w:val="left"/>
      <w:pPr>
        <w:ind w:left="990" w:hanging="720"/>
      </w:pPr>
    </w:lvl>
    <w:lvl w:ilvl="2">
      <w:start w:val="1"/>
      <w:numFmt w:val="decimal"/>
      <w:lvlText w:val="%1.%2.%3."/>
      <w:lvlJc w:val="left"/>
      <w:pPr>
        <w:ind w:left="72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9">
    <w:nsid w:val="46F5799A"/>
    <w:multiLevelType w:val="multilevel"/>
    <w:tmpl w:val="95FC709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477E6831"/>
    <w:multiLevelType w:val="hybridMultilevel"/>
    <w:tmpl w:val="B7024AA2"/>
    <w:lvl w:ilvl="0" w:tplc="B298F3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7CD3F79"/>
    <w:multiLevelType w:val="multilevel"/>
    <w:tmpl w:val="8690BBF2"/>
    <w:lvl w:ilvl="0">
      <w:start w:val="4"/>
      <w:numFmt w:val="decimal"/>
      <w:lvlText w:val="%1."/>
      <w:lvlJc w:val="left"/>
      <w:pPr>
        <w:ind w:left="720" w:hanging="720"/>
      </w:pPr>
      <w:rPr>
        <w:rFonts w:hint="default"/>
      </w:rPr>
    </w:lvl>
    <w:lvl w:ilvl="1">
      <w:start w:val="5"/>
      <w:numFmt w:val="decimal"/>
      <w:lvlText w:val="%1.%2."/>
      <w:lvlJc w:val="left"/>
      <w:pPr>
        <w:ind w:left="1005" w:hanging="720"/>
      </w:pPr>
      <w:rPr>
        <w:rFonts w:hint="default"/>
      </w:rPr>
    </w:lvl>
    <w:lvl w:ilvl="2">
      <w:start w:val="16"/>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2">
    <w:nsid w:val="51F43FE7"/>
    <w:multiLevelType w:val="multilevel"/>
    <w:tmpl w:val="9C74A8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153FEC"/>
    <w:multiLevelType w:val="multilevel"/>
    <w:tmpl w:val="0AA825F0"/>
    <w:lvl w:ilvl="0">
      <w:start w:val="4"/>
      <w:numFmt w:val="decimal"/>
      <w:lvlText w:val="%1."/>
      <w:lvlJc w:val="left"/>
      <w:pPr>
        <w:ind w:left="585" w:hanging="585"/>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4">
    <w:nsid w:val="54155F1D"/>
    <w:multiLevelType w:val="multilevel"/>
    <w:tmpl w:val="0419001D"/>
    <w:numStyleLink w:val="2"/>
  </w:abstractNum>
  <w:abstractNum w:abstractNumId="25">
    <w:nsid w:val="62D84BDD"/>
    <w:multiLevelType w:val="hybridMultilevel"/>
    <w:tmpl w:val="9A5AD5DE"/>
    <w:lvl w:ilvl="0" w:tplc="5FE68052">
      <w:start w:val="1"/>
      <w:numFmt w:val="decimal"/>
      <w:pStyle w:val="a"/>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6F0CDE"/>
    <w:multiLevelType w:val="hybridMultilevel"/>
    <w:tmpl w:val="881AE928"/>
    <w:lvl w:ilvl="0" w:tplc="B298F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90799B"/>
    <w:multiLevelType w:val="hybridMultilevel"/>
    <w:tmpl w:val="E12A8A38"/>
    <w:lvl w:ilvl="0" w:tplc="B298F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507368"/>
    <w:multiLevelType w:val="multilevel"/>
    <w:tmpl w:val="F5AE9E42"/>
    <w:lvl w:ilvl="0">
      <w:start w:val="1"/>
      <w:numFmt w:val="decimal"/>
      <w:lvlText w:val="%1."/>
      <w:lvlJc w:val="left"/>
      <w:pPr>
        <w:ind w:left="1080" w:hanging="1080"/>
      </w:pPr>
      <w:rPr>
        <w:rFonts w:hint="default"/>
        <w:color w:val="auto"/>
      </w:rPr>
    </w:lvl>
    <w:lvl w:ilvl="1">
      <w:start w:val="1"/>
      <w:numFmt w:val="decimal"/>
      <w:lvlText w:val="%1.%2."/>
      <w:lvlJc w:val="left"/>
      <w:pPr>
        <w:ind w:left="1620" w:hanging="1080"/>
      </w:pPr>
      <w:rPr>
        <w:rFonts w:hint="default"/>
        <w:color w:val="auto"/>
      </w:rPr>
    </w:lvl>
    <w:lvl w:ilvl="2">
      <w:start w:val="1"/>
      <w:numFmt w:val="decimal"/>
      <w:lvlText w:val="%1.%2.%3."/>
      <w:lvlJc w:val="left"/>
      <w:pPr>
        <w:ind w:left="2160" w:hanging="108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120" w:hanging="1800"/>
      </w:pPr>
      <w:rPr>
        <w:rFonts w:hint="default"/>
        <w:color w:val="auto"/>
      </w:rPr>
    </w:lvl>
  </w:abstractNum>
  <w:abstractNum w:abstractNumId="29">
    <w:nsid w:val="786B6011"/>
    <w:multiLevelType w:val="multilevel"/>
    <w:tmpl w:val="8A7892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D531A38"/>
    <w:multiLevelType w:val="hybridMultilevel"/>
    <w:tmpl w:val="25302D84"/>
    <w:lvl w:ilvl="0" w:tplc="B298F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9F015F"/>
    <w:multiLevelType w:val="multilevel"/>
    <w:tmpl w:val="9340855A"/>
    <w:numStyleLink w:val="1"/>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4"/>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4"/>
  </w:num>
  <w:num w:numId="8">
    <w:abstractNumId w:val="6"/>
  </w:num>
  <w:num w:numId="9">
    <w:abstractNumId w:val="18"/>
  </w:num>
  <w:num w:numId="10">
    <w:abstractNumId w:val="9"/>
  </w:num>
  <w:num w:numId="11">
    <w:abstractNumId w:val="14"/>
  </w:num>
  <w:num w:numId="12">
    <w:abstractNumId w:val="3"/>
  </w:num>
  <w:num w:numId="13">
    <w:abstractNumId w:val="31"/>
  </w:num>
  <w:num w:numId="14">
    <w:abstractNumId w:val="10"/>
  </w:num>
  <w:num w:numId="15">
    <w:abstractNumId w:val="17"/>
  </w:num>
  <w:num w:numId="16">
    <w:abstractNumId w:val="8"/>
  </w:num>
  <w:num w:numId="17">
    <w:abstractNumId w:val="22"/>
  </w:num>
  <w:num w:numId="18">
    <w:abstractNumId w:val="23"/>
  </w:num>
  <w:num w:numId="19">
    <w:abstractNumId w:val="21"/>
  </w:num>
  <w:num w:numId="20">
    <w:abstractNumId w:val="2"/>
  </w:num>
  <w:num w:numId="21">
    <w:abstractNumId w:val="24"/>
  </w:num>
  <w:num w:numId="22">
    <w:abstractNumId w:val="11"/>
  </w:num>
  <w:num w:numId="23">
    <w:abstractNumId w:val="28"/>
  </w:num>
  <w:num w:numId="24">
    <w:abstractNumId w:val="13"/>
  </w:num>
  <w:num w:numId="25">
    <w:abstractNumId w:val="16"/>
  </w:num>
  <w:num w:numId="26">
    <w:abstractNumId w:val="29"/>
  </w:num>
  <w:num w:numId="27">
    <w:abstractNumId w:val="19"/>
  </w:num>
  <w:num w:numId="28">
    <w:abstractNumId w:val="15"/>
  </w:num>
  <w:num w:numId="29">
    <w:abstractNumId w:val="0"/>
  </w:num>
  <w:num w:numId="30">
    <w:abstractNumId w:val="20"/>
  </w:num>
  <w:num w:numId="31">
    <w:abstractNumId w:val="30"/>
  </w:num>
  <w:num w:numId="32">
    <w:abstractNumId w:val="2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2169"/>
    <w:rsid w:val="00002169"/>
    <w:rsid w:val="0000490E"/>
    <w:rsid w:val="00034B48"/>
    <w:rsid w:val="000629B3"/>
    <w:rsid w:val="00062E58"/>
    <w:rsid w:val="00065E06"/>
    <w:rsid w:val="00096D91"/>
    <w:rsid w:val="000B0EE4"/>
    <w:rsid w:val="000C48C8"/>
    <w:rsid w:val="000C688A"/>
    <w:rsid w:val="000C6E02"/>
    <w:rsid w:val="000D11B9"/>
    <w:rsid w:val="000E2B53"/>
    <w:rsid w:val="000F1339"/>
    <w:rsid w:val="000F7330"/>
    <w:rsid w:val="0016136C"/>
    <w:rsid w:val="00180A0C"/>
    <w:rsid w:val="001B02B2"/>
    <w:rsid w:val="001B59B5"/>
    <w:rsid w:val="001D20CC"/>
    <w:rsid w:val="0020430A"/>
    <w:rsid w:val="0020458E"/>
    <w:rsid w:val="0022168F"/>
    <w:rsid w:val="002409F1"/>
    <w:rsid w:val="00270E3A"/>
    <w:rsid w:val="002809F0"/>
    <w:rsid w:val="002B3B42"/>
    <w:rsid w:val="002B6704"/>
    <w:rsid w:val="002C4B49"/>
    <w:rsid w:val="002F7BCF"/>
    <w:rsid w:val="00316D43"/>
    <w:rsid w:val="00324643"/>
    <w:rsid w:val="003414BD"/>
    <w:rsid w:val="0034615C"/>
    <w:rsid w:val="0034770A"/>
    <w:rsid w:val="00380496"/>
    <w:rsid w:val="003A41EA"/>
    <w:rsid w:val="003A58D5"/>
    <w:rsid w:val="003A5CFC"/>
    <w:rsid w:val="00414FAD"/>
    <w:rsid w:val="00445175"/>
    <w:rsid w:val="00446D97"/>
    <w:rsid w:val="00456801"/>
    <w:rsid w:val="004C5D19"/>
    <w:rsid w:val="004C68FB"/>
    <w:rsid w:val="004D080A"/>
    <w:rsid w:val="00504DBA"/>
    <w:rsid w:val="00512F9D"/>
    <w:rsid w:val="00530AF6"/>
    <w:rsid w:val="005414CB"/>
    <w:rsid w:val="00573C92"/>
    <w:rsid w:val="0058226F"/>
    <w:rsid w:val="005A48B1"/>
    <w:rsid w:val="005A4EA8"/>
    <w:rsid w:val="00613CCF"/>
    <w:rsid w:val="006305FD"/>
    <w:rsid w:val="006369DC"/>
    <w:rsid w:val="006401DB"/>
    <w:rsid w:val="00644BC8"/>
    <w:rsid w:val="00676B3A"/>
    <w:rsid w:val="00681220"/>
    <w:rsid w:val="00690BD6"/>
    <w:rsid w:val="006D07CD"/>
    <w:rsid w:val="006E3780"/>
    <w:rsid w:val="006F5223"/>
    <w:rsid w:val="007030D9"/>
    <w:rsid w:val="00707D18"/>
    <w:rsid w:val="00733D65"/>
    <w:rsid w:val="00743492"/>
    <w:rsid w:val="00776945"/>
    <w:rsid w:val="007A405A"/>
    <w:rsid w:val="007B7832"/>
    <w:rsid w:val="007C6C86"/>
    <w:rsid w:val="007D503B"/>
    <w:rsid w:val="0080063B"/>
    <w:rsid w:val="00806E9F"/>
    <w:rsid w:val="0081272C"/>
    <w:rsid w:val="00815037"/>
    <w:rsid w:val="008318A2"/>
    <w:rsid w:val="00832039"/>
    <w:rsid w:val="0083521F"/>
    <w:rsid w:val="008D44A4"/>
    <w:rsid w:val="008E448A"/>
    <w:rsid w:val="008F15B3"/>
    <w:rsid w:val="008F7EDB"/>
    <w:rsid w:val="00940202"/>
    <w:rsid w:val="009424B2"/>
    <w:rsid w:val="00963E15"/>
    <w:rsid w:val="00973B07"/>
    <w:rsid w:val="009B4A4F"/>
    <w:rsid w:val="009E0FF0"/>
    <w:rsid w:val="009E3A42"/>
    <w:rsid w:val="00A02FF6"/>
    <w:rsid w:val="00A14A5E"/>
    <w:rsid w:val="00A14DD9"/>
    <w:rsid w:val="00A51CE9"/>
    <w:rsid w:val="00A608DC"/>
    <w:rsid w:val="00A64D0F"/>
    <w:rsid w:val="00A976EC"/>
    <w:rsid w:val="00AB6D6B"/>
    <w:rsid w:val="00AE5A72"/>
    <w:rsid w:val="00AF7876"/>
    <w:rsid w:val="00B04BB6"/>
    <w:rsid w:val="00B15DF5"/>
    <w:rsid w:val="00B24C5E"/>
    <w:rsid w:val="00B334B2"/>
    <w:rsid w:val="00B5057F"/>
    <w:rsid w:val="00B86A20"/>
    <w:rsid w:val="00BA087D"/>
    <w:rsid w:val="00BE09CD"/>
    <w:rsid w:val="00C1466F"/>
    <w:rsid w:val="00C44F7C"/>
    <w:rsid w:val="00C73F63"/>
    <w:rsid w:val="00C74CA7"/>
    <w:rsid w:val="00C76EDD"/>
    <w:rsid w:val="00C86516"/>
    <w:rsid w:val="00C90F86"/>
    <w:rsid w:val="00C92887"/>
    <w:rsid w:val="00CA7636"/>
    <w:rsid w:val="00CB0010"/>
    <w:rsid w:val="00CD19F6"/>
    <w:rsid w:val="00CF35B0"/>
    <w:rsid w:val="00CF68C0"/>
    <w:rsid w:val="00D007AD"/>
    <w:rsid w:val="00D04AEB"/>
    <w:rsid w:val="00D21690"/>
    <w:rsid w:val="00D80AE6"/>
    <w:rsid w:val="00DA571F"/>
    <w:rsid w:val="00DB19BF"/>
    <w:rsid w:val="00DD68A3"/>
    <w:rsid w:val="00E547B7"/>
    <w:rsid w:val="00E7129F"/>
    <w:rsid w:val="00EA5AC7"/>
    <w:rsid w:val="00EE211B"/>
    <w:rsid w:val="00EF43FD"/>
    <w:rsid w:val="00F02740"/>
    <w:rsid w:val="00F365E6"/>
    <w:rsid w:val="00F6043E"/>
    <w:rsid w:val="00F620AE"/>
    <w:rsid w:val="00F645E9"/>
    <w:rsid w:val="00F72B37"/>
    <w:rsid w:val="00F8231D"/>
    <w:rsid w:val="00F8416F"/>
    <w:rsid w:val="00F9590E"/>
    <w:rsid w:val="00FA53CE"/>
    <w:rsid w:val="00FA664D"/>
    <w:rsid w:val="00FA6CF1"/>
    <w:rsid w:val="00FD1110"/>
    <w:rsid w:val="00FE63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0216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a5"/>
    <w:uiPriority w:val="99"/>
    <w:rsid w:val="00002169"/>
    <w:pPr>
      <w:spacing w:before="100" w:beforeAutospacing="1" w:after="100" w:afterAutospacing="1"/>
    </w:pPr>
  </w:style>
  <w:style w:type="paragraph" w:styleId="a6">
    <w:name w:val="Body Text"/>
    <w:basedOn w:val="a0"/>
    <w:rsid w:val="00002169"/>
    <w:pPr>
      <w:jc w:val="both"/>
    </w:pPr>
    <w:rPr>
      <w:szCs w:val="28"/>
    </w:rPr>
  </w:style>
  <w:style w:type="paragraph" w:styleId="a">
    <w:name w:val="Subtitle"/>
    <w:basedOn w:val="a0"/>
    <w:next w:val="a0"/>
    <w:link w:val="a7"/>
    <w:qFormat/>
    <w:rsid w:val="00002169"/>
    <w:pPr>
      <w:numPr>
        <w:numId w:val="1"/>
      </w:numPr>
      <w:ind w:left="0" w:firstLine="709"/>
      <w:jc w:val="both"/>
      <w:outlineLvl w:val="1"/>
    </w:pPr>
    <w:rPr>
      <w:sz w:val="28"/>
      <w:lang/>
    </w:rPr>
  </w:style>
  <w:style w:type="paragraph" w:styleId="3">
    <w:name w:val="Body Text 3"/>
    <w:basedOn w:val="a0"/>
    <w:rsid w:val="00002169"/>
    <w:pPr>
      <w:shd w:val="clear" w:color="auto" w:fill="FFFFFF"/>
      <w:autoSpaceDE w:val="0"/>
      <w:autoSpaceDN w:val="0"/>
      <w:adjustRightInd w:val="0"/>
    </w:pPr>
    <w:rPr>
      <w:b/>
      <w:bCs/>
      <w:color w:val="000000"/>
      <w:sz w:val="32"/>
      <w:szCs w:val="28"/>
    </w:rPr>
  </w:style>
  <w:style w:type="paragraph" w:styleId="20">
    <w:name w:val="Body Text Indent 2"/>
    <w:basedOn w:val="a0"/>
    <w:rsid w:val="00002169"/>
    <w:pPr>
      <w:ind w:firstLine="540"/>
    </w:pPr>
  </w:style>
  <w:style w:type="paragraph" w:styleId="30">
    <w:name w:val="Body Text Indent 3"/>
    <w:basedOn w:val="a0"/>
    <w:rsid w:val="00002169"/>
    <w:pPr>
      <w:ind w:firstLine="567"/>
      <w:jc w:val="both"/>
    </w:pPr>
    <w:rPr>
      <w:szCs w:val="27"/>
    </w:rPr>
  </w:style>
  <w:style w:type="paragraph" w:customStyle="1" w:styleId="ConsPlusNonformat">
    <w:name w:val="ConsPlusNonformat"/>
    <w:rsid w:val="00002169"/>
    <w:pPr>
      <w:widowControl w:val="0"/>
      <w:autoSpaceDE w:val="0"/>
      <w:autoSpaceDN w:val="0"/>
      <w:adjustRightInd w:val="0"/>
    </w:pPr>
    <w:rPr>
      <w:rFonts w:ascii="Courier New" w:hAnsi="Courier New" w:cs="Courier New"/>
    </w:rPr>
  </w:style>
  <w:style w:type="paragraph" w:customStyle="1" w:styleId="ConsNonformat">
    <w:name w:val="ConsNonformat"/>
    <w:rsid w:val="00002169"/>
    <w:pPr>
      <w:widowControl w:val="0"/>
      <w:suppressAutoHyphens/>
      <w:snapToGrid w:val="0"/>
      <w:ind w:right="19772"/>
    </w:pPr>
    <w:rPr>
      <w:rFonts w:ascii="Courier New" w:eastAsia="Arial" w:hAnsi="Courier New"/>
      <w:lang w:eastAsia="ar-SA"/>
    </w:rPr>
  </w:style>
  <w:style w:type="paragraph" w:customStyle="1" w:styleId="ParagraphStyle">
    <w:name w:val="Paragraph Style"/>
    <w:rsid w:val="00002169"/>
    <w:pPr>
      <w:widowControl w:val="0"/>
      <w:autoSpaceDE w:val="0"/>
      <w:autoSpaceDN w:val="0"/>
      <w:adjustRightInd w:val="0"/>
    </w:pPr>
    <w:rPr>
      <w:rFonts w:ascii="Arial" w:hAnsi="Arial" w:cs="Arial"/>
      <w:sz w:val="24"/>
      <w:szCs w:val="24"/>
    </w:rPr>
  </w:style>
  <w:style w:type="paragraph" w:customStyle="1" w:styleId="ConsPlusNormal">
    <w:name w:val="ConsPlusNormal"/>
    <w:rsid w:val="00002169"/>
    <w:pPr>
      <w:widowControl w:val="0"/>
      <w:suppressAutoHyphens/>
      <w:autoSpaceDE w:val="0"/>
      <w:ind w:firstLine="720"/>
    </w:pPr>
    <w:rPr>
      <w:rFonts w:ascii="Arial" w:eastAsia="Arial" w:hAnsi="Arial" w:cs="Arial"/>
      <w:lang w:eastAsia="ar-SA"/>
    </w:rPr>
  </w:style>
  <w:style w:type="character" w:customStyle="1" w:styleId="a7">
    <w:name w:val="Подзаголовок Знак"/>
    <w:link w:val="a"/>
    <w:locked/>
    <w:rsid w:val="00446D97"/>
    <w:rPr>
      <w:sz w:val="28"/>
      <w:szCs w:val="24"/>
      <w:lang w:bidi="ar-SA"/>
    </w:rPr>
  </w:style>
  <w:style w:type="paragraph" w:customStyle="1" w:styleId="pagetext">
    <w:name w:val="page_text"/>
    <w:basedOn w:val="a0"/>
    <w:rsid w:val="0020458E"/>
    <w:pPr>
      <w:spacing w:before="100" w:beforeAutospacing="1" w:after="100" w:afterAutospacing="1"/>
    </w:pPr>
    <w:rPr>
      <w:rFonts w:eastAsia="Calibri"/>
    </w:rPr>
  </w:style>
  <w:style w:type="paragraph" w:styleId="a8">
    <w:name w:val="Balloon Text"/>
    <w:basedOn w:val="a0"/>
    <w:link w:val="a9"/>
    <w:rsid w:val="00F645E9"/>
    <w:rPr>
      <w:rFonts w:ascii="Tahoma" w:hAnsi="Tahoma" w:cs="Tahoma"/>
      <w:sz w:val="16"/>
      <w:szCs w:val="16"/>
    </w:rPr>
  </w:style>
  <w:style w:type="character" w:customStyle="1" w:styleId="a9">
    <w:name w:val="Текст выноски Знак"/>
    <w:basedOn w:val="a1"/>
    <w:link w:val="a8"/>
    <w:rsid w:val="00F645E9"/>
    <w:rPr>
      <w:rFonts w:ascii="Tahoma" w:hAnsi="Tahoma" w:cs="Tahoma"/>
      <w:sz w:val="16"/>
      <w:szCs w:val="16"/>
    </w:rPr>
  </w:style>
  <w:style w:type="numbering" w:customStyle="1" w:styleId="1">
    <w:name w:val="Стиль1"/>
    <w:uiPriority w:val="99"/>
    <w:rsid w:val="00F02740"/>
    <w:pPr>
      <w:numPr>
        <w:numId w:val="15"/>
      </w:numPr>
    </w:pPr>
  </w:style>
  <w:style w:type="numbering" w:customStyle="1" w:styleId="2">
    <w:name w:val="Стиль2"/>
    <w:uiPriority w:val="99"/>
    <w:rsid w:val="0022168F"/>
    <w:pPr>
      <w:numPr>
        <w:numId w:val="20"/>
      </w:numPr>
    </w:pPr>
  </w:style>
  <w:style w:type="paragraph" w:customStyle="1" w:styleId="31">
    <w:name w:val="Стиль3"/>
    <w:basedOn w:val="a4"/>
    <w:link w:val="32"/>
    <w:qFormat/>
    <w:rsid w:val="0022168F"/>
    <w:pPr>
      <w:shd w:val="clear" w:color="auto" w:fill="FFFFFF"/>
      <w:spacing w:before="0" w:beforeAutospacing="0" w:after="0" w:afterAutospacing="0"/>
      <w:ind w:firstLine="709"/>
      <w:jc w:val="both"/>
      <w:textAlignment w:val="baseline"/>
    </w:pPr>
    <w:rPr>
      <w:sz w:val="26"/>
      <w:szCs w:val="26"/>
    </w:rPr>
  </w:style>
  <w:style w:type="paragraph" w:styleId="aa">
    <w:name w:val="header"/>
    <w:basedOn w:val="a0"/>
    <w:link w:val="ab"/>
    <w:uiPriority w:val="99"/>
    <w:rsid w:val="00613CCF"/>
    <w:pPr>
      <w:tabs>
        <w:tab w:val="center" w:pos="4677"/>
        <w:tab w:val="right" w:pos="9355"/>
      </w:tabs>
    </w:pPr>
  </w:style>
  <w:style w:type="character" w:customStyle="1" w:styleId="a5">
    <w:name w:val="Обычный (веб) Знак"/>
    <w:basedOn w:val="a1"/>
    <w:link w:val="a4"/>
    <w:rsid w:val="0022168F"/>
    <w:rPr>
      <w:sz w:val="24"/>
      <w:szCs w:val="24"/>
    </w:rPr>
  </w:style>
  <w:style w:type="character" w:customStyle="1" w:styleId="32">
    <w:name w:val="Стиль3 Знак"/>
    <w:basedOn w:val="a5"/>
    <w:link w:val="31"/>
    <w:rsid w:val="0022168F"/>
    <w:rPr>
      <w:sz w:val="26"/>
      <w:szCs w:val="26"/>
      <w:shd w:val="clear" w:color="auto" w:fill="FFFFFF"/>
    </w:rPr>
  </w:style>
  <w:style w:type="character" w:customStyle="1" w:styleId="ab">
    <w:name w:val="Верхний колонтитул Знак"/>
    <w:basedOn w:val="a1"/>
    <w:link w:val="aa"/>
    <w:uiPriority w:val="99"/>
    <w:rsid w:val="00613CCF"/>
    <w:rPr>
      <w:sz w:val="24"/>
      <w:szCs w:val="24"/>
    </w:rPr>
  </w:style>
  <w:style w:type="paragraph" w:styleId="ac">
    <w:name w:val="footer"/>
    <w:basedOn w:val="a0"/>
    <w:link w:val="ad"/>
    <w:uiPriority w:val="99"/>
    <w:rsid w:val="00613CCF"/>
    <w:pPr>
      <w:tabs>
        <w:tab w:val="center" w:pos="4677"/>
        <w:tab w:val="right" w:pos="9355"/>
      </w:tabs>
    </w:pPr>
  </w:style>
  <w:style w:type="character" w:customStyle="1" w:styleId="ad">
    <w:name w:val="Нижний колонтитул Знак"/>
    <w:basedOn w:val="a1"/>
    <w:link w:val="ac"/>
    <w:uiPriority w:val="99"/>
    <w:rsid w:val="00613CCF"/>
    <w:rPr>
      <w:sz w:val="24"/>
      <w:szCs w:val="24"/>
    </w:rPr>
  </w:style>
</w:styles>
</file>

<file path=word/webSettings.xml><?xml version="1.0" encoding="utf-8"?>
<w:webSettings xmlns:r="http://schemas.openxmlformats.org/officeDocument/2006/relationships" xmlns:w="http://schemas.openxmlformats.org/wordprocessingml/2006/main">
  <w:divs>
    <w:div w:id="432093088">
      <w:bodyDiv w:val="1"/>
      <w:marLeft w:val="0"/>
      <w:marRight w:val="0"/>
      <w:marTop w:val="0"/>
      <w:marBottom w:val="0"/>
      <w:divBdr>
        <w:top w:val="none" w:sz="0" w:space="0" w:color="auto"/>
        <w:left w:val="none" w:sz="0" w:space="0" w:color="auto"/>
        <w:bottom w:val="none" w:sz="0" w:space="0" w:color="auto"/>
        <w:right w:val="none" w:sz="0" w:space="0" w:color="auto"/>
      </w:divBdr>
    </w:div>
    <w:div w:id="1656300238">
      <w:bodyDiv w:val="1"/>
      <w:marLeft w:val="0"/>
      <w:marRight w:val="0"/>
      <w:marTop w:val="0"/>
      <w:marBottom w:val="0"/>
      <w:divBdr>
        <w:top w:val="none" w:sz="0" w:space="0" w:color="auto"/>
        <w:left w:val="none" w:sz="0" w:space="0" w:color="auto"/>
        <w:bottom w:val="none" w:sz="0" w:space="0" w:color="auto"/>
        <w:right w:val="none" w:sz="0" w:space="0" w:color="auto"/>
      </w:divBdr>
    </w:div>
    <w:div w:id="1755585528">
      <w:bodyDiv w:val="1"/>
      <w:marLeft w:val="0"/>
      <w:marRight w:val="0"/>
      <w:marTop w:val="0"/>
      <w:marBottom w:val="0"/>
      <w:divBdr>
        <w:top w:val="none" w:sz="0" w:space="0" w:color="auto"/>
        <w:left w:val="none" w:sz="0" w:space="0" w:color="auto"/>
        <w:bottom w:val="none" w:sz="0" w:space="0" w:color="auto"/>
        <w:right w:val="none" w:sz="0" w:space="0" w:color="auto"/>
      </w:divBdr>
    </w:div>
    <w:div w:id="20968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FB2D-FDAD-46DB-84BD-A10385AF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6035</Words>
  <Characters>34404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2015-07-19T17:51:00Z</cp:lastPrinted>
  <dcterms:created xsi:type="dcterms:W3CDTF">2015-10-13T07:41:00Z</dcterms:created>
  <dcterms:modified xsi:type="dcterms:W3CDTF">2015-10-13T07:41:00Z</dcterms:modified>
</cp:coreProperties>
</file>